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7B" w:rsidRPr="0030014B" w:rsidRDefault="009C5F7B" w:rsidP="009C5F7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014B">
        <w:rPr>
          <w:rFonts w:ascii="Times New Roman" w:hAnsi="Times New Roman"/>
          <w:b/>
          <w:sz w:val="24"/>
          <w:szCs w:val="24"/>
        </w:rPr>
        <w:t xml:space="preserve">DEKLARACJA </w:t>
      </w:r>
      <w:r w:rsidR="00040773">
        <w:rPr>
          <w:rFonts w:ascii="Times New Roman" w:hAnsi="Times New Roman"/>
          <w:b/>
          <w:sz w:val="24"/>
          <w:szCs w:val="24"/>
        </w:rPr>
        <w:t>WSTĘPNA</w:t>
      </w:r>
    </w:p>
    <w:p w:rsidR="009C5F7B" w:rsidRPr="0030014B" w:rsidRDefault="009C5F7B" w:rsidP="009C5F7B">
      <w:p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uczestnictwa Wnioskodawcy (osoby fizyczn</w:t>
      </w:r>
      <w:r>
        <w:rPr>
          <w:rFonts w:ascii="Times New Roman" w:hAnsi="Times New Roman"/>
          <w:sz w:val="24"/>
          <w:szCs w:val="24"/>
        </w:rPr>
        <w:t>ej</w:t>
      </w:r>
      <w:r w:rsidRPr="0030014B">
        <w:rPr>
          <w:rFonts w:ascii="Times New Roman" w:hAnsi="Times New Roman"/>
          <w:sz w:val="24"/>
          <w:szCs w:val="24"/>
        </w:rPr>
        <w:t xml:space="preserve">) w realizacji </w:t>
      </w:r>
      <w:r w:rsidRPr="00722A22">
        <w:rPr>
          <w:rFonts w:ascii="Times New Roman" w:hAnsi="Times New Roman"/>
          <w:b/>
          <w:i/>
          <w:sz w:val="24"/>
          <w:szCs w:val="24"/>
        </w:rPr>
        <w:t>Programu</w:t>
      </w:r>
      <w:r w:rsidR="00040773" w:rsidRPr="00722A22">
        <w:rPr>
          <w:rFonts w:ascii="Times New Roman" w:hAnsi="Times New Roman"/>
          <w:b/>
          <w:i/>
          <w:sz w:val="24"/>
          <w:szCs w:val="24"/>
        </w:rPr>
        <w:t xml:space="preserve"> Priorytetowego „Ciepłe Mieszkanie”</w:t>
      </w:r>
      <w:r w:rsidR="00040773">
        <w:rPr>
          <w:rFonts w:ascii="Times New Roman" w:hAnsi="Times New Roman"/>
          <w:i/>
          <w:sz w:val="24"/>
          <w:szCs w:val="24"/>
        </w:rPr>
        <w:t>,</w:t>
      </w:r>
      <w:r w:rsidR="00BD6018">
        <w:rPr>
          <w:rFonts w:ascii="Times New Roman" w:hAnsi="Times New Roman"/>
          <w:i/>
          <w:sz w:val="24"/>
          <w:szCs w:val="24"/>
        </w:rPr>
        <w:t xml:space="preserve"> </w:t>
      </w:r>
      <w:r w:rsidRPr="0030014B">
        <w:rPr>
          <w:rFonts w:ascii="Times New Roman" w:hAnsi="Times New Roman"/>
          <w:sz w:val="24"/>
          <w:szCs w:val="24"/>
        </w:rPr>
        <w:t>polegającego na wymian</w:t>
      </w:r>
      <w:r w:rsidR="00040773">
        <w:rPr>
          <w:rFonts w:ascii="Times New Roman" w:hAnsi="Times New Roman"/>
          <w:sz w:val="24"/>
          <w:szCs w:val="24"/>
        </w:rPr>
        <w:t xml:space="preserve">ie starego nieefektywnego źródła ciepła na urządzenie nowe spełniające wymagania Programu, i/lub realizację działań dodatkowych przewidzianych w Programie, a prowadzących do poprawy efektywności energetycznej </w:t>
      </w:r>
      <w:r w:rsidR="00C72AE1">
        <w:rPr>
          <w:rFonts w:ascii="Times New Roman" w:hAnsi="Times New Roman"/>
          <w:sz w:val="24"/>
          <w:szCs w:val="24"/>
        </w:rPr>
        <w:br/>
      </w:r>
      <w:r w:rsidR="00040773">
        <w:rPr>
          <w:rFonts w:ascii="Times New Roman" w:hAnsi="Times New Roman"/>
          <w:sz w:val="24"/>
          <w:szCs w:val="24"/>
        </w:rPr>
        <w:t xml:space="preserve">w lokalu mieszkalnym, do którego Wnioskodawca posiada tytuł prawny wynikający z prawa własności lub ograniczonego prawa rzeczowego, znajdującym się w budynku wielorodzinnym położonym na </w:t>
      </w:r>
      <w:r w:rsidRPr="0030014B">
        <w:rPr>
          <w:rFonts w:ascii="Times New Roman" w:hAnsi="Times New Roman"/>
          <w:sz w:val="24"/>
          <w:szCs w:val="24"/>
        </w:rPr>
        <w:t xml:space="preserve">terenie Gminy </w:t>
      </w:r>
      <w:r w:rsidR="008A55D0">
        <w:rPr>
          <w:rFonts w:ascii="Times New Roman" w:hAnsi="Times New Roman"/>
          <w:sz w:val="24"/>
          <w:szCs w:val="24"/>
        </w:rPr>
        <w:t>Kutno</w:t>
      </w:r>
      <w:r w:rsidRPr="0030014B">
        <w:rPr>
          <w:rFonts w:ascii="Times New Roman" w:hAnsi="Times New Roman"/>
          <w:sz w:val="24"/>
          <w:szCs w:val="24"/>
        </w:rPr>
        <w:t>.</w:t>
      </w:r>
    </w:p>
    <w:p w:rsidR="009C5F7B" w:rsidRPr="00894971" w:rsidRDefault="009C5F7B" w:rsidP="009C5F7B">
      <w:pPr>
        <w:outlineLvl w:val="0"/>
        <w:rPr>
          <w:rFonts w:ascii="Times New Roman" w:hAnsi="Times New Roman"/>
          <w:b/>
          <w:sz w:val="24"/>
          <w:szCs w:val="24"/>
        </w:rPr>
      </w:pPr>
      <w:r w:rsidRPr="00894971">
        <w:rPr>
          <w:rFonts w:ascii="Times New Roman" w:hAnsi="Times New Roman"/>
          <w:b/>
          <w:sz w:val="24"/>
          <w:szCs w:val="24"/>
        </w:rPr>
        <w:t>Wypełnia Wnioskodawca w celu przyjęcia do Programu</w:t>
      </w:r>
    </w:p>
    <w:p w:rsidR="009C5F7B" w:rsidRPr="0030014B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Imię i Nazwisko ...............................................................................................................</w:t>
      </w:r>
    </w:p>
    <w:p w:rsidR="009C5F7B" w:rsidRPr="0030014B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Adres zamieszkania ..........................................................................................................</w:t>
      </w:r>
    </w:p>
    <w:p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Adres do</w:t>
      </w:r>
      <w:r w:rsidR="007E6FE6">
        <w:rPr>
          <w:rFonts w:ascii="Times New Roman" w:hAnsi="Times New Roman"/>
          <w:sz w:val="24"/>
          <w:szCs w:val="24"/>
        </w:rPr>
        <w:t xml:space="preserve"> korespondencji (jeśli inny niż zamieszkania) </w:t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 xml:space="preserve">Adres modernizacji </w:t>
      </w:r>
      <w:r w:rsidR="00040773">
        <w:rPr>
          <w:rFonts w:ascii="Times New Roman" w:hAnsi="Times New Roman"/>
          <w:sz w:val="24"/>
          <w:szCs w:val="24"/>
        </w:rPr>
        <w:t>lokalu</w:t>
      </w:r>
      <w:r w:rsidRPr="0030014B">
        <w:rPr>
          <w:rFonts w:ascii="Times New Roman" w:hAnsi="Times New Roman"/>
          <w:sz w:val="24"/>
          <w:szCs w:val="24"/>
        </w:rPr>
        <w:t xml:space="preserve"> mieszkalnego</w:t>
      </w:r>
      <w:r>
        <w:rPr>
          <w:rFonts w:ascii="Times New Roman" w:hAnsi="Times New Roman"/>
          <w:sz w:val="24"/>
          <w:szCs w:val="24"/>
        </w:rPr>
        <w:t xml:space="preserve"> (jeżeli inny niż zamieszkania) </w:t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54121">
        <w:rPr>
          <w:rFonts w:ascii="Times New Roman" w:hAnsi="Times New Roman"/>
          <w:sz w:val="24"/>
          <w:szCs w:val="24"/>
        </w:rPr>
        <w:t>Numer ewidencyjny działki oraz nr księgi wieczystej</w:t>
      </w:r>
      <w:r w:rsidR="00040773">
        <w:rPr>
          <w:rFonts w:ascii="Times New Roman" w:hAnsi="Times New Roman"/>
          <w:sz w:val="24"/>
          <w:szCs w:val="24"/>
        </w:rPr>
        <w:t xml:space="preserve"> działki i lokalu</w:t>
      </w:r>
      <w:r w:rsidRPr="00254121">
        <w:rPr>
          <w:rFonts w:ascii="Times New Roman" w:hAnsi="Times New Roman"/>
          <w:sz w:val="24"/>
          <w:szCs w:val="24"/>
        </w:rPr>
        <w:br/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 w:rsidR="009C5F7B" w:rsidRPr="00254121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54121">
        <w:rPr>
          <w:rFonts w:ascii="Times New Roman" w:hAnsi="Times New Roman"/>
          <w:sz w:val="24"/>
          <w:szCs w:val="24"/>
        </w:rPr>
        <w:t>Telefon kontaktowy ......................................., e-mail .....................................................</w:t>
      </w:r>
    </w:p>
    <w:p w:rsidR="009C5F7B" w:rsidRPr="0030014B" w:rsidRDefault="009C5F7B" w:rsidP="002F1FC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Rodzaj istniejącego źródła ciepła (rodzaj opału</w:t>
      </w:r>
      <w:r w:rsidR="00040773">
        <w:rPr>
          <w:rFonts w:ascii="Times New Roman" w:hAnsi="Times New Roman"/>
          <w:sz w:val="24"/>
          <w:szCs w:val="24"/>
        </w:rPr>
        <w:t>, klasa, wiek</w:t>
      </w:r>
      <w:r w:rsidRPr="0030014B">
        <w:rPr>
          <w:rFonts w:ascii="Times New Roman" w:hAnsi="Times New Roman"/>
          <w:sz w:val="24"/>
          <w:szCs w:val="24"/>
        </w:rPr>
        <w:t>)</w:t>
      </w:r>
      <w:r w:rsidR="00040773">
        <w:rPr>
          <w:rFonts w:ascii="Times New Roman" w:hAnsi="Times New Roman"/>
          <w:sz w:val="24"/>
          <w:szCs w:val="24"/>
        </w:rPr>
        <w:t xml:space="preserve">                                ...</w:t>
      </w:r>
      <w:r w:rsidR="00040773" w:rsidRPr="0030014B">
        <w:rPr>
          <w:rFonts w:ascii="Times New Roman" w:hAnsi="Times New Roman"/>
          <w:sz w:val="24"/>
          <w:szCs w:val="24"/>
        </w:rPr>
        <w:t>.........</w:t>
      </w:r>
      <w:r w:rsidR="00040773">
        <w:rPr>
          <w:rFonts w:ascii="Times New Roman" w:hAnsi="Times New Roman"/>
          <w:sz w:val="24"/>
          <w:szCs w:val="24"/>
        </w:rPr>
        <w:t>...</w:t>
      </w:r>
      <w:r w:rsidR="00040773" w:rsidRPr="0030014B">
        <w:rPr>
          <w:rFonts w:ascii="Times New Roman" w:hAnsi="Times New Roman"/>
          <w:sz w:val="24"/>
          <w:szCs w:val="24"/>
        </w:rPr>
        <w:t>........</w:t>
      </w:r>
      <w:r w:rsidR="00040773">
        <w:rPr>
          <w:rFonts w:ascii="Times New Roman" w:hAnsi="Times New Roman"/>
          <w:sz w:val="24"/>
          <w:szCs w:val="24"/>
        </w:rPr>
        <w:t>...</w:t>
      </w:r>
      <w:r w:rsidR="00040773" w:rsidRPr="0030014B">
        <w:rPr>
          <w:rFonts w:ascii="Times New Roman" w:hAnsi="Times New Roman"/>
          <w:sz w:val="24"/>
          <w:szCs w:val="24"/>
        </w:rPr>
        <w:t>.........</w:t>
      </w:r>
      <w:r w:rsidR="00040773">
        <w:rPr>
          <w:rFonts w:ascii="Times New Roman" w:hAnsi="Times New Roman"/>
          <w:sz w:val="24"/>
          <w:szCs w:val="24"/>
        </w:rPr>
        <w:t>...</w:t>
      </w:r>
      <w:r w:rsidR="00040773" w:rsidRPr="0030014B">
        <w:rPr>
          <w:rFonts w:ascii="Times New Roman" w:hAnsi="Times New Roman"/>
          <w:sz w:val="24"/>
          <w:szCs w:val="24"/>
        </w:rPr>
        <w:t>.......</w:t>
      </w:r>
      <w:r w:rsidR="00040773">
        <w:rPr>
          <w:rFonts w:ascii="Times New Roman" w:hAnsi="Times New Roman"/>
          <w:sz w:val="24"/>
          <w:szCs w:val="24"/>
        </w:rPr>
        <w:t>...</w:t>
      </w:r>
      <w:r w:rsidR="00040773" w:rsidRPr="0030014B">
        <w:rPr>
          <w:rFonts w:ascii="Times New Roman" w:hAnsi="Times New Roman"/>
          <w:sz w:val="24"/>
          <w:szCs w:val="24"/>
        </w:rPr>
        <w:t>......</w:t>
      </w:r>
      <w:r w:rsidR="00040773">
        <w:rPr>
          <w:rFonts w:ascii="Times New Roman" w:hAnsi="Times New Roman"/>
          <w:sz w:val="24"/>
          <w:szCs w:val="24"/>
        </w:rPr>
        <w:t>................</w:t>
      </w:r>
      <w:r w:rsidR="00040773" w:rsidRPr="0030014B">
        <w:rPr>
          <w:rFonts w:ascii="Times New Roman" w:hAnsi="Times New Roman"/>
          <w:sz w:val="24"/>
          <w:szCs w:val="24"/>
        </w:rPr>
        <w:t>......</w:t>
      </w:r>
      <w:r w:rsidR="00040773">
        <w:rPr>
          <w:rFonts w:ascii="Times New Roman" w:hAnsi="Times New Roman"/>
          <w:sz w:val="24"/>
          <w:szCs w:val="24"/>
        </w:rPr>
        <w:t>..</w:t>
      </w:r>
      <w:r w:rsidR="00040773" w:rsidRPr="0030014B">
        <w:rPr>
          <w:rFonts w:ascii="Times New Roman" w:hAnsi="Times New Roman"/>
          <w:sz w:val="24"/>
          <w:szCs w:val="24"/>
        </w:rPr>
        <w:t>.........</w:t>
      </w:r>
      <w:r w:rsidRPr="0030014B">
        <w:rPr>
          <w:rFonts w:ascii="Times New Roman" w:hAnsi="Times New Roman"/>
          <w:sz w:val="24"/>
          <w:szCs w:val="24"/>
        </w:rPr>
        <w:t>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2F1FCA">
        <w:rPr>
          <w:rFonts w:ascii="Times New Roman" w:hAnsi="Times New Roman"/>
          <w:sz w:val="24"/>
          <w:szCs w:val="24"/>
        </w:rPr>
        <w:t>.</w:t>
      </w:r>
    </w:p>
    <w:p w:rsidR="00040773" w:rsidRDefault="009C5F7B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014B">
        <w:rPr>
          <w:rFonts w:ascii="Times New Roman" w:hAnsi="Times New Roman"/>
          <w:sz w:val="24"/>
          <w:szCs w:val="24"/>
        </w:rPr>
        <w:t>Rodzaj planowanego źródła ciepła po modernizacji</w:t>
      </w:r>
      <w:r w:rsidR="009C5EEE">
        <w:rPr>
          <w:rFonts w:ascii="Times New Roman" w:hAnsi="Times New Roman"/>
          <w:sz w:val="24"/>
          <w:szCs w:val="24"/>
        </w:rPr>
        <w:t xml:space="preserve">:  </w:t>
      </w:r>
    </w:p>
    <w:p w:rsidR="006A56D3" w:rsidRDefault="00615D3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03702294"/>
        </w:sdtPr>
        <w:sdtContent>
          <w:r w:rsidR="009C5E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0773">
        <w:rPr>
          <w:rFonts w:ascii="Times New Roman" w:hAnsi="Times New Roman"/>
          <w:sz w:val="24"/>
          <w:szCs w:val="24"/>
        </w:rPr>
        <w:t xml:space="preserve">pompa ciepła powietrze/powietrze   </w:t>
      </w:r>
      <w:sdt>
        <w:sdtPr>
          <w:rPr>
            <w:rFonts w:ascii="Times New Roman" w:hAnsi="Times New Roman"/>
            <w:sz w:val="24"/>
            <w:szCs w:val="24"/>
          </w:rPr>
          <w:id w:val="-665091170"/>
        </w:sdtPr>
        <w:sdtContent>
          <w:r w:rsidR="000407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0773">
        <w:rPr>
          <w:rFonts w:ascii="Times New Roman" w:hAnsi="Times New Roman"/>
          <w:sz w:val="24"/>
          <w:szCs w:val="24"/>
        </w:rPr>
        <w:t xml:space="preserve"> pompa ciepła powietrze/woda </w:t>
      </w:r>
    </w:p>
    <w:p w:rsidR="006A56D3" w:rsidRDefault="00615D3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386765600"/>
        </w:sdtPr>
        <w:sdtContent>
          <w:r w:rsidR="009C5EE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kocioł gazowy kondensacyjny  </w:t>
      </w:r>
      <w:sdt>
        <w:sdtPr>
          <w:rPr>
            <w:rFonts w:ascii="Times New Roman" w:hAnsi="Times New Roman"/>
            <w:sz w:val="24"/>
            <w:szCs w:val="24"/>
          </w:rPr>
          <w:id w:val="843135387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kocioł na pellet</w:t>
      </w:r>
      <w:sdt>
        <w:sdtPr>
          <w:rPr>
            <w:rFonts w:ascii="Times New Roman" w:hAnsi="Times New Roman"/>
            <w:sz w:val="24"/>
            <w:szCs w:val="24"/>
          </w:rPr>
          <w:id w:val="1255091724"/>
        </w:sdtPr>
        <w:sdtContent>
          <w:r w:rsidR="00C538BF">
            <w:rPr>
              <w:rFonts w:ascii="Times New Roman" w:hAnsi="Times New Roman"/>
              <w:sz w:val="24"/>
              <w:szCs w:val="24"/>
            </w:rPr>
            <w:t xml:space="preserve"> o podwyższonym standardzie</w:t>
          </w:r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ogrzewanie elektryczne</w:t>
      </w:r>
    </w:p>
    <w:p w:rsidR="006A56D3" w:rsidRDefault="006A56D3" w:rsidP="002F1FC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działania inwestycyjne ujęte w Programie</w:t>
      </w:r>
      <w:r w:rsidR="002F1FCA">
        <w:rPr>
          <w:rFonts w:ascii="Times New Roman" w:hAnsi="Times New Roman"/>
          <w:sz w:val="24"/>
          <w:szCs w:val="24"/>
        </w:rPr>
        <w:t xml:space="preserve"> i planowane do realizacji</w:t>
      </w:r>
      <w:r>
        <w:rPr>
          <w:rFonts w:ascii="Times New Roman" w:hAnsi="Times New Roman"/>
          <w:sz w:val="24"/>
          <w:szCs w:val="24"/>
        </w:rPr>
        <w:t>:</w:t>
      </w:r>
    </w:p>
    <w:p w:rsidR="006A56D3" w:rsidRDefault="00615D3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43946811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wymiana stolarki okiennej </w:t>
      </w:r>
      <w:sdt>
        <w:sdtPr>
          <w:rPr>
            <w:rFonts w:ascii="Times New Roman" w:hAnsi="Times New Roman"/>
            <w:sz w:val="24"/>
            <w:szCs w:val="24"/>
          </w:rPr>
          <w:id w:val="1083568727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wymiana stolarki drzwiowej   </w:t>
      </w:r>
    </w:p>
    <w:p w:rsidR="006A56D3" w:rsidRDefault="00615D3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1872752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montaż/wymiana instalacji c.o. i/lub c.w.u</w:t>
      </w:r>
      <w:sdt>
        <w:sdtPr>
          <w:rPr>
            <w:rFonts w:ascii="Times New Roman" w:hAnsi="Times New Roman"/>
            <w:sz w:val="24"/>
            <w:szCs w:val="24"/>
          </w:rPr>
          <w:id w:val="341062898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montaż wentylacji mechanicznej</w:t>
      </w:r>
    </w:p>
    <w:p w:rsidR="006A56D3" w:rsidRDefault="00615D3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9124923"/>
        </w:sdtPr>
        <w:sdtContent>
          <w:r w:rsidR="006A56D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A56D3">
        <w:rPr>
          <w:rFonts w:ascii="Times New Roman" w:hAnsi="Times New Roman"/>
          <w:sz w:val="24"/>
          <w:szCs w:val="24"/>
        </w:rPr>
        <w:t xml:space="preserve"> wykonanie dokumentacji projektowej</w:t>
      </w:r>
    </w:p>
    <w:p w:rsidR="006A56D3" w:rsidRDefault="006A56D3" w:rsidP="002F1FC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Szacunkowe nakłady finansowe planowane do poniesienia na realizację inwestycji w</w:t>
      </w:r>
      <w:r w:rsidR="002F1FC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zakresie określonym w pkt 8 i 9 (w tysiącach złotych)</w:t>
      </w:r>
      <w:r w:rsidR="00EF1A7D">
        <w:rPr>
          <w:rFonts w:ascii="Times New Roman" w:hAnsi="Times New Roman"/>
          <w:sz w:val="24"/>
          <w:szCs w:val="24"/>
        </w:rPr>
        <w:t>:</w:t>
      </w:r>
    </w:p>
    <w:p w:rsidR="006A56D3" w:rsidRDefault="006A56D3" w:rsidP="002F1FC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</w:t>
      </w:r>
      <w:r w:rsidRPr="0030014B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...</w:t>
      </w:r>
      <w:r w:rsidRPr="0030014B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>...</w:t>
      </w:r>
      <w:r w:rsidRPr="0030014B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...</w:t>
      </w:r>
      <w:r w:rsidRPr="0030014B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</w:t>
      </w:r>
      <w:r w:rsidRPr="0030014B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</w:t>
      </w:r>
      <w:r w:rsidRPr="0030014B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</w:t>
      </w:r>
      <w:r w:rsidRPr="0030014B">
        <w:rPr>
          <w:rFonts w:ascii="Times New Roman" w:hAnsi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="002F1FCA">
        <w:rPr>
          <w:rFonts w:ascii="Times New Roman" w:hAnsi="Times New Roman"/>
          <w:sz w:val="24"/>
          <w:szCs w:val="24"/>
        </w:rPr>
        <w:t>.</w:t>
      </w:r>
    </w:p>
    <w:p w:rsidR="00722A22" w:rsidRPr="00722A22" w:rsidRDefault="00722A22" w:rsidP="002F1FC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2A22">
        <w:rPr>
          <w:rFonts w:ascii="Times New Roman" w:hAnsi="Times New Roman"/>
          <w:sz w:val="24"/>
          <w:szCs w:val="24"/>
        </w:rPr>
        <w:t xml:space="preserve">Planowany rok zakończenia realizacji inwestycji : </w:t>
      </w:r>
      <w:sdt>
        <w:sdtPr>
          <w:rPr>
            <w:rFonts w:ascii="MS Gothic" w:eastAsia="MS Gothic" w:hAnsi="MS Gothic"/>
            <w:sz w:val="24"/>
            <w:szCs w:val="24"/>
          </w:rPr>
          <w:id w:val="-531873982"/>
        </w:sdtPr>
        <w:sdtContent>
          <w:r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22A22">
        <w:rPr>
          <w:rFonts w:ascii="Times New Roman" w:hAnsi="Times New Roman"/>
          <w:sz w:val="24"/>
          <w:szCs w:val="24"/>
        </w:rPr>
        <w:t xml:space="preserve"> 2023    </w:t>
      </w:r>
      <w:sdt>
        <w:sdtPr>
          <w:rPr>
            <w:rFonts w:ascii="MS Gothic" w:eastAsia="MS Gothic" w:hAnsi="MS Gothic"/>
            <w:sz w:val="24"/>
            <w:szCs w:val="24"/>
          </w:rPr>
          <w:id w:val="-1941747628"/>
        </w:sdtPr>
        <w:sdtContent>
          <w:r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22A22">
        <w:rPr>
          <w:rFonts w:ascii="Times New Roman" w:hAnsi="Times New Roman"/>
          <w:sz w:val="24"/>
          <w:szCs w:val="24"/>
        </w:rPr>
        <w:t xml:space="preserve"> 2024    </w:t>
      </w:r>
      <w:sdt>
        <w:sdtPr>
          <w:rPr>
            <w:rFonts w:ascii="MS Gothic" w:eastAsia="MS Gothic" w:hAnsi="MS Gothic"/>
            <w:sz w:val="24"/>
            <w:szCs w:val="24"/>
          </w:rPr>
          <w:id w:val="361562850"/>
        </w:sdtPr>
        <w:sdtContent>
          <w:r w:rsidRPr="00722A2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722A22">
        <w:rPr>
          <w:rFonts w:ascii="Times New Roman" w:hAnsi="Times New Roman"/>
          <w:sz w:val="24"/>
          <w:szCs w:val="24"/>
        </w:rPr>
        <w:t xml:space="preserve"> 2025</w:t>
      </w:r>
    </w:p>
    <w:p w:rsidR="006A56D3" w:rsidRDefault="00D92659" w:rsidP="002F1FCA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Poziom dofinansowania</w:t>
      </w:r>
      <w:r w:rsidR="00C72AE1">
        <w:rPr>
          <w:rFonts w:ascii="Times New Roman" w:hAnsi="Times New Roman"/>
          <w:sz w:val="24"/>
          <w:szCs w:val="24"/>
        </w:rPr>
        <w:t xml:space="preserve"> (</w:t>
      </w:r>
      <w:r w:rsidR="00C72AE1" w:rsidRPr="00C72AE1">
        <w:rPr>
          <w:rFonts w:ascii="Times New Roman" w:hAnsi="Times New Roman"/>
          <w:b/>
          <w:sz w:val="24"/>
          <w:szCs w:val="24"/>
        </w:rPr>
        <w:t>zaznaczyć właściwe</w:t>
      </w:r>
      <w:r w:rsidR="00C72A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C72AE1" w:rsidRDefault="00615D33" w:rsidP="007E6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293407"/>
        </w:sdtPr>
        <w:sdtContent>
          <w:r w:rsidR="00C72A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2659" w:rsidRPr="00C72AE1">
        <w:rPr>
          <w:rFonts w:ascii="Times New Roman" w:hAnsi="Times New Roman"/>
          <w:sz w:val="24"/>
          <w:szCs w:val="24"/>
        </w:rPr>
        <w:t xml:space="preserve">poziom podstawowy </w:t>
      </w:r>
      <w:r w:rsidR="00C72AE1" w:rsidRPr="00C72AE1">
        <w:rPr>
          <w:rFonts w:ascii="Times New Roman" w:hAnsi="Times New Roman"/>
          <w:sz w:val="24"/>
          <w:szCs w:val="24"/>
        </w:rPr>
        <w:t xml:space="preserve">(beneficjentem końcowym jest osoba fizyczna                           </w:t>
      </w:r>
    </w:p>
    <w:p w:rsidR="00D92659" w:rsidRPr="00C72AE1" w:rsidRDefault="00C72AE1" w:rsidP="007E6F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2AE1">
        <w:rPr>
          <w:rFonts w:ascii="Times New Roman" w:hAnsi="Times New Roman"/>
          <w:sz w:val="24"/>
          <w:szCs w:val="24"/>
        </w:rPr>
        <w:t>o dochodzie rocznym nieprzekraczającym kwoty 120 000 zł)</w:t>
      </w:r>
    </w:p>
    <w:p w:rsidR="00C72AE1" w:rsidRDefault="00615D33" w:rsidP="007E6FE6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sdt>
        <w:sdtPr>
          <w:id w:val="5293408"/>
        </w:sdtPr>
        <w:sdtContent>
          <w:r w:rsidR="00C72AE1" w:rsidRPr="00C72A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2AE1" w:rsidRPr="00C72AE1">
        <w:rPr>
          <w:rFonts w:ascii="Times New Roman" w:hAnsi="Times New Roman"/>
          <w:sz w:val="24"/>
          <w:szCs w:val="24"/>
        </w:rPr>
        <w:t xml:space="preserve">poziom podwyższony </w:t>
      </w:r>
      <w:r w:rsidR="00C72AE1" w:rsidRPr="00C72AE1">
        <w:rPr>
          <w:rStyle w:val="markedcontent"/>
          <w:rFonts w:ascii="Times New Roman" w:hAnsi="Times New Roman"/>
          <w:sz w:val="24"/>
          <w:szCs w:val="24"/>
        </w:rPr>
        <w:t xml:space="preserve">(przeciętny miesięczny dochód na jednego członka jej </w:t>
      </w:r>
    </w:p>
    <w:p w:rsidR="00C72AE1" w:rsidRDefault="00C72AE1" w:rsidP="007E6FE6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gospodarstwa domowego</w:t>
      </w:r>
      <w:r w:rsidR="00BD601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72AE1">
        <w:rPr>
          <w:rStyle w:val="markedcontent"/>
          <w:rFonts w:ascii="Times New Roman" w:hAnsi="Times New Roman"/>
          <w:sz w:val="24"/>
          <w:szCs w:val="24"/>
        </w:rPr>
        <w:t xml:space="preserve">wskazany w zaświadczeniu wydawanym zgodnie z art. </w:t>
      </w:r>
    </w:p>
    <w:p w:rsidR="007E6FE6" w:rsidRDefault="00C72AE1" w:rsidP="007E6FE6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411 ust. 10g ustawy – Prawo ochrony środowiska, nie</w:t>
      </w:r>
      <w:r w:rsidR="00BD601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72AE1">
        <w:rPr>
          <w:rStyle w:val="markedcontent"/>
          <w:rFonts w:ascii="Times New Roman" w:hAnsi="Times New Roman"/>
          <w:sz w:val="24"/>
          <w:szCs w:val="24"/>
        </w:rPr>
        <w:t>przekracza kwoty: 1 673 zł</w:t>
      </w:r>
    </w:p>
    <w:p w:rsidR="00C72AE1" w:rsidRPr="00C72AE1" w:rsidRDefault="00C72AE1" w:rsidP="007E6FE6">
      <w:pPr>
        <w:spacing w:after="0" w:line="36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- w gospodarstwie wieloosobowym; 2 342 zł w gospodarstwie jednoosobowym)</w:t>
      </w:r>
    </w:p>
    <w:p w:rsidR="00C72AE1" w:rsidRDefault="00615D33" w:rsidP="007E6FE6">
      <w:pPr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sdt>
        <w:sdtPr>
          <w:id w:val="5293410"/>
        </w:sdtPr>
        <w:sdtContent>
          <w:r w:rsidR="00C72AE1" w:rsidRPr="00C72AE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72AE1" w:rsidRPr="00C72AE1">
        <w:rPr>
          <w:rStyle w:val="markedcontent"/>
          <w:rFonts w:ascii="Times New Roman" w:hAnsi="Times New Roman"/>
          <w:sz w:val="24"/>
          <w:szCs w:val="24"/>
        </w:rPr>
        <w:t xml:space="preserve">poziom najwyższy (przeciętny miesięczny dochód na jednego członka jej </w:t>
      </w:r>
    </w:p>
    <w:p w:rsidR="00C72AE1" w:rsidRDefault="00C72AE1" w:rsidP="007E6FE6">
      <w:pPr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gospodarstwa domowego</w:t>
      </w:r>
      <w:r w:rsidR="00BD601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72AE1">
        <w:rPr>
          <w:rStyle w:val="markedcontent"/>
          <w:rFonts w:ascii="Times New Roman" w:hAnsi="Times New Roman"/>
          <w:sz w:val="24"/>
          <w:szCs w:val="24"/>
        </w:rPr>
        <w:t xml:space="preserve">wskazany w zaświadczeniu wydawanym zgodnie z art. </w:t>
      </w:r>
    </w:p>
    <w:p w:rsidR="00C72AE1" w:rsidRDefault="00C72AE1" w:rsidP="007E6FE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411 ust. 10g ustawy – Prawo ochrony środowiska, nie</w:t>
      </w:r>
      <w:r w:rsidR="00BD601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72AE1">
        <w:rPr>
          <w:rStyle w:val="markedcontent"/>
          <w:rFonts w:ascii="Times New Roman" w:hAnsi="Times New Roman"/>
          <w:sz w:val="24"/>
          <w:szCs w:val="24"/>
        </w:rPr>
        <w:t xml:space="preserve">przekracza kwoty: 900 zł- </w:t>
      </w:r>
      <w:r>
        <w:rPr>
          <w:rStyle w:val="markedcontent"/>
          <w:rFonts w:ascii="Times New Roman" w:hAnsi="Times New Roman"/>
          <w:sz w:val="24"/>
          <w:szCs w:val="24"/>
        </w:rPr>
        <w:br/>
      </w:r>
      <w:r w:rsidRPr="00C72AE1">
        <w:rPr>
          <w:rStyle w:val="markedcontent"/>
          <w:rFonts w:ascii="Times New Roman" w:hAnsi="Times New Roman"/>
          <w:sz w:val="24"/>
          <w:szCs w:val="24"/>
        </w:rPr>
        <w:t>w gospodarstwie wieloosobowym; 1 260 zł w gospodarstwie jednoosobowym lub</w:t>
      </w:r>
    </w:p>
    <w:p w:rsidR="00C72AE1" w:rsidRDefault="00C72AE1" w:rsidP="007E6FE6">
      <w:pPr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 xml:space="preserve">posiada prawo do otrzymywania zasiłku starego, okresowego, rodzinnego </w:t>
      </w:r>
    </w:p>
    <w:p w:rsidR="00C72AE1" w:rsidRDefault="00C72AE1" w:rsidP="007E6FE6">
      <w:pPr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potwierdzone w zaświadczeniu</w:t>
      </w:r>
      <w:r w:rsidR="00BD6018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C72AE1">
        <w:rPr>
          <w:rStyle w:val="markedcontent"/>
          <w:rFonts w:ascii="Times New Roman" w:hAnsi="Times New Roman"/>
          <w:sz w:val="24"/>
          <w:szCs w:val="24"/>
        </w:rPr>
        <w:t xml:space="preserve">wydanym na wniosek beneficjenta końcowego </w:t>
      </w:r>
    </w:p>
    <w:p w:rsidR="00C72AE1" w:rsidRDefault="00C72AE1" w:rsidP="007E6FE6">
      <w:pPr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r w:rsidRPr="00C72AE1">
        <w:rPr>
          <w:rStyle w:val="markedcontent"/>
          <w:rFonts w:ascii="Times New Roman" w:hAnsi="Times New Roman"/>
          <w:sz w:val="24"/>
          <w:szCs w:val="24"/>
        </w:rPr>
        <w:t>przez wójta, burmistrz lub prezydenta miasta)</w:t>
      </w:r>
    </w:p>
    <w:p w:rsidR="002934C6" w:rsidRPr="002934C6" w:rsidRDefault="002934C6" w:rsidP="002934C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Style w:val="markedcontent"/>
          <w:rFonts w:ascii="Times New Roman" w:hAnsi="Times New Roman"/>
          <w:sz w:val="24"/>
          <w:szCs w:val="24"/>
        </w:rPr>
        <w:t xml:space="preserve">Czy jest Pani/Pan właścicielem lub współwłaścicielem lokalu? </w:t>
      </w:r>
      <w:r w:rsidRPr="00C72AE1">
        <w:rPr>
          <w:rFonts w:ascii="MS Gothic" w:eastAsia="MS Gothic" w:hAnsi="MS Gothic" w:hint="eastAsia"/>
          <w:sz w:val="24"/>
          <w:szCs w:val="24"/>
        </w:rPr>
        <w:t>☐</w:t>
      </w:r>
      <w:r w:rsidRPr="002934C6">
        <w:rPr>
          <w:rFonts w:ascii="Times New Roman" w:eastAsia="MS Gothic" w:hAnsi="Times New Roman"/>
          <w:sz w:val="24"/>
          <w:szCs w:val="24"/>
        </w:rPr>
        <w:t xml:space="preserve">Tak  </w:t>
      </w:r>
      <w:r w:rsidRPr="002934C6">
        <w:rPr>
          <w:rFonts w:ascii="Times New Roman" w:eastAsia="MS Gothic" w:hAnsi="MS Gothic"/>
          <w:sz w:val="24"/>
          <w:szCs w:val="24"/>
        </w:rPr>
        <w:t>☐</w:t>
      </w:r>
      <w:r w:rsidRPr="002934C6">
        <w:rPr>
          <w:rFonts w:ascii="Times New Roman" w:eastAsia="MS Gothic" w:hAnsi="Times New Roman"/>
          <w:sz w:val="24"/>
          <w:szCs w:val="24"/>
        </w:rPr>
        <w:t xml:space="preserve"> Nie</w:t>
      </w:r>
    </w:p>
    <w:p w:rsidR="002934C6" w:rsidRPr="002934C6" w:rsidRDefault="002934C6" w:rsidP="002934C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MS Gothic" w:hAnsi="Times New Roman"/>
          <w:sz w:val="24"/>
          <w:szCs w:val="24"/>
        </w:rPr>
        <w:t xml:space="preserve">Czy w lokalu prowadzona jest działalność gospodarcza? </w:t>
      </w:r>
      <w:r w:rsidRPr="00C72AE1">
        <w:rPr>
          <w:rFonts w:ascii="MS Gothic" w:eastAsia="MS Gothic" w:hAnsi="MS Gothic" w:hint="eastAsia"/>
          <w:sz w:val="24"/>
          <w:szCs w:val="24"/>
        </w:rPr>
        <w:t>☐</w:t>
      </w:r>
      <w:r w:rsidRPr="002934C6">
        <w:rPr>
          <w:rFonts w:ascii="Times New Roman" w:eastAsia="MS Gothic" w:hAnsi="Times New Roman"/>
          <w:sz w:val="24"/>
          <w:szCs w:val="24"/>
        </w:rPr>
        <w:t xml:space="preserve">Tak  </w:t>
      </w:r>
      <w:r w:rsidRPr="002934C6">
        <w:rPr>
          <w:rFonts w:ascii="Times New Roman" w:eastAsia="MS Gothic" w:hAnsi="MS Gothic"/>
          <w:sz w:val="24"/>
          <w:szCs w:val="24"/>
        </w:rPr>
        <w:t>☐</w:t>
      </w:r>
      <w:r w:rsidRPr="002934C6">
        <w:rPr>
          <w:rFonts w:ascii="Times New Roman" w:eastAsia="MS Gothic" w:hAnsi="Times New Roman"/>
          <w:sz w:val="24"/>
          <w:szCs w:val="24"/>
        </w:rPr>
        <w:t xml:space="preserve"> Nie</w:t>
      </w:r>
    </w:p>
    <w:p w:rsidR="002934C6" w:rsidRPr="002934C6" w:rsidRDefault="002934C6" w:rsidP="002934C6">
      <w:pPr>
        <w:pStyle w:val="Akapitzlist"/>
        <w:spacing w:after="0" w:line="360" w:lineRule="auto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eastAsia="MS Gothic" w:hAnsi="Times New Roman"/>
          <w:sz w:val="24"/>
          <w:szCs w:val="24"/>
        </w:rPr>
        <w:t>Jeśli tak – t</w:t>
      </w:r>
      <w:r w:rsidR="00BD6018">
        <w:rPr>
          <w:rFonts w:ascii="Times New Roman" w:eastAsia="MS Gothic" w:hAnsi="Times New Roman"/>
          <w:sz w:val="24"/>
          <w:szCs w:val="24"/>
        </w:rPr>
        <w:t xml:space="preserve">o na jakiej powierzchni?     </w:t>
      </w:r>
      <w:r>
        <w:rPr>
          <w:rFonts w:ascii="Times New Roman" w:eastAsia="MS Gothic" w:hAnsi="Times New Roman"/>
          <w:sz w:val="24"/>
          <w:szCs w:val="24"/>
        </w:rPr>
        <w:t xml:space="preserve">………………. </w:t>
      </w:r>
      <w:r w:rsidR="00BD6018">
        <w:rPr>
          <w:rFonts w:ascii="Times New Roman" w:eastAsia="MS Gothic" w:hAnsi="Times New Roman"/>
          <w:sz w:val="24"/>
          <w:szCs w:val="24"/>
        </w:rPr>
        <w:t xml:space="preserve">   </w:t>
      </w:r>
      <w:r>
        <w:rPr>
          <w:rFonts w:ascii="Times New Roman" w:eastAsia="MS Gothic" w:hAnsi="Times New Roman"/>
          <w:sz w:val="24"/>
          <w:szCs w:val="24"/>
        </w:rPr>
        <w:t>% powierzchni lokalu.</w:t>
      </w:r>
    </w:p>
    <w:p w:rsidR="00185F48" w:rsidRPr="00185F48" w:rsidRDefault="00185F48" w:rsidP="000F3C0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że zapoznałem się z treścią Regulaminu Naboru Wniosków </w:t>
      </w:r>
      <w:r w:rsidR="000F3C0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dofinansowanie przedsięwzięć w ramach Programu Priorytetowego „Ciepłe Mieszkanie” oraz pozostałymi załącznikami zamieszczonymi pod adresem </w:t>
      </w:r>
      <w:r w:rsidRPr="00185F48">
        <w:rPr>
          <w:rFonts w:ascii="Times New Roman" w:hAnsi="Times New Roman"/>
          <w:sz w:val="24"/>
          <w:szCs w:val="24"/>
        </w:rPr>
        <w:t>https://czystepowietrze.gov.pl/cieple-mieszkanie/</w:t>
      </w:r>
    </w:p>
    <w:p w:rsidR="009C5F7B" w:rsidRDefault="009C5F7B" w:rsidP="009C5F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C5F7B" w:rsidRDefault="009C5F7B" w:rsidP="009C5F7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C5F7B" w:rsidRPr="0030014B" w:rsidRDefault="009C5F7B" w:rsidP="009C5F7B">
      <w:pPr>
        <w:jc w:val="right"/>
        <w:rPr>
          <w:rFonts w:ascii="Times New Roman" w:hAnsi="Times New Roman"/>
          <w:sz w:val="20"/>
          <w:szCs w:val="20"/>
        </w:rPr>
      </w:pPr>
      <w:r w:rsidRPr="0030014B">
        <w:rPr>
          <w:rFonts w:ascii="Times New Roman" w:hAnsi="Times New Roman"/>
          <w:sz w:val="20"/>
          <w:szCs w:val="20"/>
        </w:rPr>
        <w:t>...............................................................</w:t>
      </w:r>
    </w:p>
    <w:p w:rsidR="009C5F7B" w:rsidRPr="0030014B" w:rsidRDefault="009C5F7B" w:rsidP="009C5F7B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30014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czytelny </w:t>
      </w:r>
      <w:r w:rsidRPr="0030014B">
        <w:rPr>
          <w:rFonts w:ascii="Times New Roman" w:hAnsi="Times New Roman"/>
          <w:sz w:val="20"/>
          <w:szCs w:val="20"/>
        </w:rPr>
        <w:t>podpis Wnioskodawcy</w:t>
      </w:r>
      <w:r>
        <w:rPr>
          <w:rFonts w:ascii="Times New Roman" w:hAnsi="Times New Roman"/>
          <w:sz w:val="20"/>
          <w:szCs w:val="20"/>
        </w:rPr>
        <w:t>/Pełnomocnika</w:t>
      </w:r>
      <w:r w:rsidRPr="0030014B">
        <w:rPr>
          <w:rFonts w:ascii="Times New Roman" w:hAnsi="Times New Roman"/>
          <w:sz w:val="20"/>
          <w:szCs w:val="20"/>
        </w:rPr>
        <w:t>)</w:t>
      </w:r>
    </w:p>
    <w:p w:rsidR="00C72AE1" w:rsidRDefault="00C72AE1" w:rsidP="000F3C05">
      <w:pPr>
        <w:rPr>
          <w:rFonts w:ascii="Times New Roman" w:hAnsi="Times New Roman"/>
          <w:b/>
          <w:sz w:val="20"/>
          <w:szCs w:val="20"/>
        </w:rPr>
      </w:pPr>
    </w:p>
    <w:p w:rsidR="002934C6" w:rsidRDefault="002934C6" w:rsidP="000F3C05">
      <w:pPr>
        <w:rPr>
          <w:rFonts w:ascii="Times New Roman" w:hAnsi="Times New Roman"/>
          <w:b/>
          <w:sz w:val="20"/>
          <w:szCs w:val="20"/>
        </w:rPr>
      </w:pPr>
    </w:p>
    <w:p w:rsidR="00C72AE1" w:rsidRDefault="00C72AE1" w:rsidP="00722A22">
      <w:pPr>
        <w:jc w:val="center"/>
        <w:rPr>
          <w:rFonts w:ascii="Times New Roman" w:hAnsi="Times New Roman"/>
          <w:b/>
          <w:sz w:val="20"/>
          <w:szCs w:val="20"/>
        </w:rPr>
      </w:pPr>
    </w:p>
    <w:p w:rsidR="00722A22" w:rsidRPr="00045B12" w:rsidRDefault="00722A22" w:rsidP="00722A22">
      <w:pPr>
        <w:jc w:val="center"/>
        <w:rPr>
          <w:rFonts w:ascii="Times New Roman" w:hAnsi="Times New Roman"/>
          <w:b/>
          <w:sz w:val="20"/>
          <w:szCs w:val="20"/>
        </w:rPr>
      </w:pPr>
      <w:r w:rsidRPr="00045B12">
        <w:rPr>
          <w:rFonts w:ascii="Times New Roman" w:hAnsi="Times New Roman"/>
          <w:b/>
          <w:sz w:val="20"/>
          <w:szCs w:val="20"/>
        </w:rPr>
        <w:lastRenderedPageBreak/>
        <w:t xml:space="preserve">Klauzula informacyjna </w:t>
      </w:r>
      <w:r w:rsidRPr="00045B12">
        <w:rPr>
          <w:rFonts w:ascii="Times New Roman" w:hAnsi="Times New Roman"/>
          <w:b/>
          <w:sz w:val="20"/>
          <w:szCs w:val="20"/>
        </w:rPr>
        <w:br/>
        <w:t>o przetwarzaniu danych osobowych Wnioskodawcy</w:t>
      </w:r>
    </w:p>
    <w:p w:rsidR="00722A22" w:rsidRPr="00045B12" w:rsidRDefault="00722A22" w:rsidP="00722A22">
      <w:pPr>
        <w:spacing w:after="0"/>
        <w:ind w:left="567" w:firstLine="567"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 xml:space="preserve">Zgodnie z art. 13 ust. 1 i ust. 2 Rozporządzenia Parlamentu Europejskiego i Rady (UE) nr 2016/679 z dnia 27.04.2016 r. w sprawie ochrony osób fizycznych w związku z przetwarzaniem danych osobowych i w sprawie swobodnego przepływu takich danych oraz uchylenia dyrektywy 95/46/WE (ogólne rozporządzenie o ochronie danych) – dalej Rozporządzenie, Wójt Gminy </w:t>
      </w:r>
      <w:r w:rsidR="008A55D0" w:rsidRPr="00045B12">
        <w:rPr>
          <w:rFonts w:ascii="Times New Roman" w:hAnsi="Times New Roman"/>
          <w:sz w:val="20"/>
          <w:szCs w:val="20"/>
        </w:rPr>
        <w:t>Kutno</w:t>
      </w:r>
      <w:r w:rsidRPr="00045B12">
        <w:rPr>
          <w:rFonts w:ascii="Times New Roman" w:hAnsi="Times New Roman"/>
          <w:sz w:val="20"/>
          <w:szCs w:val="20"/>
        </w:rPr>
        <w:t xml:space="preserve"> informuje że:</w:t>
      </w:r>
    </w:p>
    <w:p w:rsidR="008A55D0" w:rsidRPr="00045B12" w:rsidRDefault="00722A22" w:rsidP="008A55D0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Administratorem</w:t>
      </w:r>
      <w:r w:rsidR="007E6FE6" w:rsidRPr="00045B12">
        <w:rPr>
          <w:rFonts w:ascii="Times New Roman" w:hAnsi="Times New Roman"/>
          <w:sz w:val="20"/>
          <w:szCs w:val="20"/>
        </w:rPr>
        <w:t xml:space="preserve"> Pani/Pana </w:t>
      </w:r>
      <w:r w:rsidRPr="00045B12">
        <w:rPr>
          <w:rFonts w:ascii="Times New Roman" w:hAnsi="Times New Roman"/>
          <w:sz w:val="20"/>
          <w:szCs w:val="20"/>
        </w:rPr>
        <w:t xml:space="preserve"> danych osobowych</w:t>
      </w:r>
      <w:r w:rsidR="00BD6018">
        <w:rPr>
          <w:rFonts w:ascii="Times New Roman" w:hAnsi="Times New Roman"/>
          <w:sz w:val="20"/>
          <w:szCs w:val="20"/>
        </w:rPr>
        <w:t xml:space="preserve"> </w:t>
      </w:r>
      <w:r w:rsidRPr="00045B12">
        <w:rPr>
          <w:rFonts w:ascii="Times New Roman" w:hAnsi="Times New Roman"/>
          <w:sz w:val="20"/>
          <w:szCs w:val="20"/>
        </w:rPr>
        <w:t xml:space="preserve">jest Gmina </w:t>
      </w:r>
      <w:r w:rsidR="008A55D0" w:rsidRPr="00045B12">
        <w:rPr>
          <w:rFonts w:ascii="Times New Roman" w:hAnsi="Times New Roman"/>
          <w:sz w:val="20"/>
          <w:szCs w:val="20"/>
        </w:rPr>
        <w:t>Kutno</w:t>
      </w:r>
      <w:r w:rsidRPr="00045B12">
        <w:rPr>
          <w:rFonts w:ascii="Times New Roman" w:hAnsi="Times New Roman"/>
          <w:sz w:val="20"/>
          <w:szCs w:val="20"/>
        </w:rPr>
        <w:t xml:space="preserve"> reprezentowana przez Wójta Gminy </w:t>
      </w:r>
      <w:r w:rsidR="008A55D0" w:rsidRPr="00045B12">
        <w:rPr>
          <w:rFonts w:ascii="Times New Roman" w:hAnsi="Times New Roman"/>
          <w:sz w:val="20"/>
          <w:szCs w:val="20"/>
        </w:rPr>
        <w:t>Kutno, REGON 611015744</w:t>
      </w:r>
    </w:p>
    <w:p w:rsidR="008A55D0" w:rsidRPr="00045B12" w:rsidRDefault="008A55D0" w:rsidP="008A55D0">
      <w:pPr>
        <w:spacing w:after="0"/>
        <w:ind w:left="993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color w:val="000000"/>
          <w:sz w:val="20"/>
          <w:szCs w:val="20"/>
        </w:rPr>
        <w:t>siedziba: 99-300 Kutno, ul. Wincentego Witosa 1</w:t>
      </w:r>
    </w:p>
    <w:p w:rsidR="008A55D0" w:rsidRPr="00045B12" w:rsidRDefault="007E6FE6" w:rsidP="007E6FE6">
      <w:pPr>
        <w:spacing w:after="0"/>
        <w:ind w:left="993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>tel.: 24 355 70 20</w:t>
      </w:r>
      <w:r w:rsidR="008A55D0" w:rsidRPr="00045B12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US"/>
        </w:rPr>
        <w:t xml:space="preserve">, e-mail: </w:t>
      </w:r>
      <w:hyperlink r:id="rId11" w:history="1">
        <w:r w:rsidR="008A55D0" w:rsidRPr="00045B12">
          <w:rPr>
            <w:rFonts w:ascii="Times New Roman" w:hAnsi="Times New Roman"/>
            <w:b/>
            <w:bCs/>
            <w:color w:val="000000"/>
            <w:sz w:val="20"/>
            <w:szCs w:val="20"/>
            <w:highlight w:val="white"/>
            <w:u w:val="single"/>
            <w:lang w:val="en-US"/>
          </w:rPr>
          <w:t>sekretariat@gminakutno.pl</w:t>
        </w:r>
      </w:hyperlink>
    </w:p>
    <w:p w:rsidR="00722A22" w:rsidRPr="00045B12" w:rsidRDefault="008A55D0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color w:val="000000"/>
          <w:sz w:val="20"/>
          <w:szCs w:val="20"/>
        </w:rPr>
        <w:t>Z Inspektorem ochrony danych w Urzędzie Gminy Kutno można się skontaktować</w:t>
      </w:r>
      <w:r w:rsidRPr="00045B12">
        <w:rPr>
          <w:rFonts w:ascii="Times New Roman" w:hAnsi="Times New Roman"/>
          <w:color w:val="000000"/>
          <w:sz w:val="20"/>
          <w:szCs w:val="20"/>
        </w:rPr>
        <w:br/>
        <w:t xml:space="preserve">za pośrednictwem poczty elektronicznej na adres: </w:t>
      </w:r>
      <w:r w:rsidRPr="00045B12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iod</w:t>
      </w:r>
      <w:hyperlink r:id="rId12" w:history="1">
        <w:r w:rsidRPr="00045B12">
          <w:rPr>
            <w:rFonts w:ascii="Times New Roman" w:hAnsi="Times New Roman"/>
            <w:b/>
            <w:bCs/>
            <w:color w:val="000000"/>
            <w:sz w:val="20"/>
            <w:szCs w:val="20"/>
            <w:u w:val="single"/>
          </w:rPr>
          <w:t>@</w:t>
        </w:r>
      </w:hyperlink>
      <w:r w:rsidRPr="00045B12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gminakutno.pl</w:t>
      </w:r>
      <w:r w:rsidRPr="00045B12">
        <w:rPr>
          <w:rFonts w:ascii="Times New Roman" w:hAnsi="Times New Roman"/>
          <w:color w:val="000000"/>
          <w:sz w:val="20"/>
          <w:szCs w:val="20"/>
        </w:rPr>
        <w:t xml:space="preserve">  lub listownie na powyżej podany adres z dopiskiem „Inspektor ochrony danych”</w:t>
      </w:r>
      <w:r w:rsidR="00722A22" w:rsidRPr="00045B12">
        <w:rPr>
          <w:rFonts w:ascii="Times New Roman" w:hAnsi="Times New Roman"/>
          <w:sz w:val="20"/>
          <w:szCs w:val="20"/>
        </w:rPr>
        <w:t>.</w:t>
      </w:r>
    </w:p>
    <w:p w:rsidR="00722A22" w:rsidRPr="00045B12" w:rsidRDefault="005C29B5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Podane dane osobowe Wnioskodawcy</w:t>
      </w:r>
      <w:r w:rsidR="00722A22" w:rsidRPr="00045B12">
        <w:rPr>
          <w:rFonts w:ascii="Times New Roman" w:hAnsi="Times New Roman"/>
          <w:sz w:val="20"/>
          <w:szCs w:val="20"/>
        </w:rPr>
        <w:t xml:space="preserve"> przetwarzane będą</w:t>
      </w:r>
      <w:r w:rsidR="007E6FE6" w:rsidRPr="00045B12">
        <w:rPr>
          <w:rFonts w:ascii="Times New Roman" w:hAnsi="Times New Roman"/>
          <w:sz w:val="20"/>
          <w:szCs w:val="20"/>
        </w:rPr>
        <w:t xml:space="preserve"> na podstawie art. 6 ust. 1 lit. c RODO </w:t>
      </w:r>
      <w:r w:rsidR="00412A99" w:rsidRPr="00BD6018">
        <w:rPr>
          <w:rFonts w:ascii="Times New Roman" w:hAnsi="Times New Roman"/>
          <w:sz w:val="20"/>
          <w:szCs w:val="20"/>
        </w:rPr>
        <w:t>(przepis prawa</w:t>
      </w:r>
      <w:r w:rsidR="00BD6018" w:rsidRPr="00BD6018">
        <w:rPr>
          <w:rFonts w:ascii="Times New Roman" w:hAnsi="Times New Roman"/>
          <w:sz w:val="20"/>
          <w:szCs w:val="20"/>
        </w:rPr>
        <w:t>)</w:t>
      </w:r>
      <w:r w:rsidR="00045B12" w:rsidRPr="00045B1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722A22" w:rsidRPr="00045B12">
        <w:rPr>
          <w:rFonts w:ascii="Times New Roman" w:hAnsi="Times New Roman"/>
          <w:sz w:val="20"/>
          <w:szCs w:val="20"/>
        </w:rPr>
        <w:t xml:space="preserve">w celu </w:t>
      </w:r>
      <w:r w:rsidR="007E6FE6" w:rsidRPr="00045B12">
        <w:rPr>
          <w:rFonts w:ascii="Times New Roman" w:hAnsi="Times New Roman"/>
          <w:sz w:val="20"/>
          <w:szCs w:val="20"/>
        </w:rPr>
        <w:t>realizacji Programu będącego podstawą ubiegania się o dotację na realizację zadań objętych niniejszą deklaracją</w:t>
      </w:r>
      <w:r w:rsidR="00BD6018">
        <w:rPr>
          <w:rFonts w:ascii="Times New Roman" w:hAnsi="Times New Roman"/>
          <w:sz w:val="20"/>
          <w:szCs w:val="20"/>
        </w:rPr>
        <w:t xml:space="preserve"> </w:t>
      </w:r>
      <w:r w:rsidR="00412A99" w:rsidRPr="00BD6018">
        <w:rPr>
          <w:rFonts w:ascii="Times New Roman" w:hAnsi="Times New Roman"/>
          <w:sz w:val="20"/>
          <w:szCs w:val="20"/>
        </w:rPr>
        <w:t xml:space="preserve">oraz art. 6 ust. 1 lit. b (przetwarzanie danych osobowych jest niezbędne do </w:t>
      </w:r>
      <w:r w:rsidR="00045B12" w:rsidRPr="00BD6018">
        <w:rPr>
          <w:rFonts w:ascii="Times New Roman" w:hAnsi="Times New Roman"/>
          <w:sz w:val="20"/>
          <w:szCs w:val="20"/>
        </w:rPr>
        <w:t xml:space="preserve">wykonania </w:t>
      </w:r>
      <w:r w:rsidR="00412A99" w:rsidRPr="00BD6018">
        <w:rPr>
          <w:rFonts w:ascii="Times New Roman" w:hAnsi="Times New Roman"/>
          <w:sz w:val="20"/>
          <w:szCs w:val="20"/>
        </w:rPr>
        <w:t>umowy</w:t>
      </w:r>
      <w:r w:rsidR="00045B12" w:rsidRPr="00BD6018">
        <w:rPr>
          <w:rFonts w:ascii="Times New Roman" w:hAnsi="Times New Roman"/>
          <w:sz w:val="20"/>
          <w:szCs w:val="20"/>
        </w:rPr>
        <w:t>, której stroną jest osoba, której dane dotyczą, lub do podjęcia działań przed zawarciem umowy</w:t>
      </w:r>
      <w:r w:rsidR="00412A99" w:rsidRPr="00BD6018">
        <w:rPr>
          <w:rFonts w:ascii="Times New Roman" w:hAnsi="Times New Roman"/>
          <w:sz w:val="20"/>
          <w:szCs w:val="20"/>
        </w:rPr>
        <w:t>)</w:t>
      </w:r>
      <w:r w:rsidR="00045B12" w:rsidRPr="00BD6018">
        <w:rPr>
          <w:rFonts w:ascii="Times New Roman" w:hAnsi="Times New Roman"/>
          <w:sz w:val="20"/>
          <w:szCs w:val="20"/>
        </w:rPr>
        <w:t>.</w:t>
      </w:r>
    </w:p>
    <w:p w:rsidR="00722A22" w:rsidRPr="00045B12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Podanie danych osobowych W</w:t>
      </w:r>
      <w:r w:rsidR="005C29B5" w:rsidRPr="00045B12">
        <w:rPr>
          <w:rFonts w:ascii="Times New Roman" w:hAnsi="Times New Roman"/>
          <w:sz w:val="20"/>
          <w:szCs w:val="20"/>
        </w:rPr>
        <w:t>nioskodawcy</w:t>
      </w:r>
      <w:r w:rsidRPr="00045B12">
        <w:rPr>
          <w:rFonts w:ascii="Times New Roman" w:hAnsi="Times New Roman"/>
          <w:sz w:val="20"/>
          <w:szCs w:val="20"/>
        </w:rPr>
        <w:t xml:space="preserve"> jest </w:t>
      </w:r>
      <w:r w:rsidR="00045B12" w:rsidRPr="00BD6018">
        <w:rPr>
          <w:rFonts w:ascii="Times New Roman" w:hAnsi="Times New Roman"/>
          <w:sz w:val="20"/>
          <w:szCs w:val="20"/>
        </w:rPr>
        <w:t>dobrowolne ale niezbędne do</w:t>
      </w:r>
      <w:r w:rsidR="00045B12" w:rsidRPr="00045B12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5C29B5" w:rsidRPr="00045B12">
        <w:rPr>
          <w:rFonts w:ascii="Times New Roman" w:hAnsi="Times New Roman"/>
          <w:sz w:val="20"/>
          <w:szCs w:val="20"/>
        </w:rPr>
        <w:t>udziału w Programie</w:t>
      </w:r>
      <w:r w:rsidRPr="00045B12">
        <w:rPr>
          <w:rFonts w:ascii="Times New Roman" w:hAnsi="Times New Roman"/>
          <w:sz w:val="20"/>
          <w:szCs w:val="20"/>
        </w:rPr>
        <w:t>. Konsekwencją niepodania danych osobowych będzie brak możliwości zawarcia umowy, a tym samym odrzucenie deklaracji udziału w Programie.</w:t>
      </w:r>
    </w:p>
    <w:p w:rsidR="00722A22" w:rsidRPr="00045B12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Odbiorcami danych osobowych W</w:t>
      </w:r>
      <w:r w:rsidR="005C29B5" w:rsidRPr="00045B12">
        <w:rPr>
          <w:rFonts w:ascii="Times New Roman" w:hAnsi="Times New Roman"/>
          <w:sz w:val="20"/>
          <w:szCs w:val="20"/>
        </w:rPr>
        <w:t>nioskodawcy</w:t>
      </w:r>
      <w:r w:rsidRPr="00045B12">
        <w:rPr>
          <w:rFonts w:ascii="Times New Roman" w:hAnsi="Times New Roman"/>
          <w:sz w:val="20"/>
          <w:szCs w:val="20"/>
        </w:rPr>
        <w:t xml:space="preserve"> są: instytucje dofinansowujące realizację Programu</w:t>
      </w:r>
      <w:r w:rsidR="005C29B5" w:rsidRPr="00045B12">
        <w:rPr>
          <w:rFonts w:ascii="Times New Roman" w:hAnsi="Times New Roman"/>
          <w:sz w:val="20"/>
          <w:szCs w:val="20"/>
        </w:rPr>
        <w:t xml:space="preserve"> i kontrolujące jego realizację</w:t>
      </w:r>
      <w:r w:rsidRPr="00045B12">
        <w:rPr>
          <w:rFonts w:ascii="Times New Roman" w:hAnsi="Times New Roman"/>
          <w:sz w:val="20"/>
          <w:szCs w:val="20"/>
        </w:rPr>
        <w:t>, poza tym dane osobowe nie będą przekazywane innym podmiotom, z</w:t>
      </w:r>
      <w:r w:rsidR="005C29B5" w:rsidRPr="00045B12">
        <w:rPr>
          <w:rFonts w:ascii="Times New Roman" w:hAnsi="Times New Roman"/>
          <w:sz w:val="20"/>
          <w:szCs w:val="20"/>
        </w:rPr>
        <w:t> </w:t>
      </w:r>
      <w:r w:rsidRPr="00045B12">
        <w:rPr>
          <w:rFonts w:ascii="Times New Roman" w:hAnsi="Times New Roman"/>
          <w:sz w:val="20"/>
          <w:szCs w:val="20"/>
        </w:rPr>
        <w:t>wyjątkiem podmiotów upoważnionych na podstawie przepisów prawa oraz podmiotów przetwarzających dane osobowe na podstawie stosownych umów podpisanych z Administratorem i</w:t>
      </w:r>
      <w:r w:rsidR="005C29B5" w:rsidRPr="00045B12">
        <w:rPr>
          <w:rFonts w:ascii="Times New Roman" w:hAnsi="Times New Roman"/>
          <w:sz w:val="20"/>
          <w:szCs w:val="20"/>
        </w:rPr>
        <w:t> </w:t>
      </w:r>
      <w:r w:rsidRPr="00045B12">
        <w:rPr>
          <w:rFonts w:ascii="Times New Roman" w:hAnsi="Times New Roman"/>
          <w:sz w:val="20"/>
          <w:szCs w:val="20"/>
        </w:rPr>
        <w:t>na jego polecenie oraz podmiotów świadczących usługi na rzecz Administratora.</w:t>
      </w:r>
    </w:p>
    <w:p w:rsidR="00722A22" w:rsidRPr="00045B12" w:rsidRDefault="00722A22" w:rsidP="00722A22">
      <w:pPr>
        <w:pStyle w:val="Akapitzlist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Dane osobowe W</w:t>
      </w:r>
      <w:r w:rsidR="005C29B5" w:rsidRPr="00045B12">
        <w:rPr>
          <w:rFonts w:ascii="Times New Roman" w:hAnsi="Times New Roman"/>
          <w:sz w:val="20"/>
          <w:szCs w:val="20"/>
        </w:rPr>
        <w:t>nioskodawcy</w:t>
      </w:r>
      <w:r w:rsidRPr="00045B12">
        <w:rPr>
          <w:rFonts w:ascii="Times New Roman" w:hAnsi="Times New Roman"/>
          <w:sz w:val="20"/>
          <w:szCs w:val="20"/>
        </w:rPr>
        <w:t xml:space="preserve"> będą przechowywane w okresie niezbędnym do spełnienia celu, dla którego zostały zebrane</w:t>
      </w:r>
      <w:r w:rsidR="005C29B5" w:rsidRPr="00045B12">
        <w:rPr>
          <w:rFonts w:ascii="Times New Roman" w:hAnsi="Times New Roman"/>
          <w:sz w:val="20"/>
          <w:szCs w:val="20"/>
        </w:rPr>
        <w:t>, w tym także w okresie trwałości projektu</w:t>
      </w:r>
      <w:r w:rsidRPr="00045B12">
        <w:rPr>
          <w:rFonts w:ascii="Times New Roman" w:hAnsi="Times New Roman"/>
          <w:sz w:val="20"/>
          <w:szCs w:val="20"/>
        </w:rPr>
        <w:t xml:space="preserve">, a po jego spełnieniu jedynie </w:t>
      </w:r>
      <w:r w:rsidR="0011258B" w:rsidRPr="00045B12">
        <w:rPr>
          <w:rFonts w:ascii="Times New Roman" w:hAnsi="Times New Roman"/>
          <w:sz w:val="20"/>
          <w:szCs w:val="20"/>
        </w:rPr>
        <w:br/>
      </w:r>
      <w:r w:rsidRPr="00045B12">
        <w:rPr>
          <w:rFonts w:ascii="Times New Roman" w:hAnsi="Times New Roman"/>
          <w:sz w:val="20"/>
          <w:szCs w:val="20"/>
        </w:rPr>
        <w:t>w celach archiwalnych przez okres wyznaczony na podstawie obowiązujących przepisów prawa.</w:t>
      </w:r>
    </w:p>
    <w:p w:rsidR="00722A22" w:rsidRPr="00045B12" w:rsidRDefault="00722A22" w:rsidP="00722A22">
      <w:pPr>
        <w:pStyle w:val="Akapitzlist"/>
        <w:numPr>
          <w:ilvl w:val="0"/>
          <w:numId w:val="3"/>
        </w:numPr>
        <w:spacing w:after="0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W</w:t>
      </w:r>
      <w:r w:rsidR="005C29B5" w:rsidRPr="00045B12">
        <w:rPr>
          <w:rFonts w:ascii="Times New Roman" w:hAnsi="Times New Roman"/>
          <w:sz w:val="20"/>
          <w:szCs w:val="20"/>
        </w:rPr>
        <w:t xml:space="preserve">nioskodawcy </w:t>
      </w:r>
      <w:r w:rsidRPr="00045B12">
        <w:rPr>
          <w:rFonts w:ascii="Times New Roman" w:hAnsi="Times New Roman"/>
          <w:sz w:val="20"/>
          <w:szCs w:val="20"/>
        </w:rPr>
        <w:t>przysługuje prawo dostępu do swoich danych osobowych, ich sprostowania lub ograniczenia przetwarzania.</w:t>
      </w:r>
    </w:p>
    <w:p w:rsidR="00722A22" w:rsidRPr="00045B12" w:rsidRDefault="005C29B5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Wnioskodawca</w:t>
      </w:r>
      <w:r w:rsidR="00722A22" w:rsidRPr="00045B12">
        <w:rPr>
          <w:rFonts w:ascii="Times New Roman" w:hAnsi="Times New Roman"/>
          <w:sz w:val="20"/>
          <w:szCs w:val="20"/>
        </w:rPr>
        <w:t xml:space="preserve"> ma prawo wniesienia skargi do organu nadzorczego właściwego w sprawach ochrony danych osobowych, którym jest Prezes Urzędu Ochrony Danych</w:t>
      </w:r>
      <w:r w:rsidRPr="00045B12">
        <w:rPr>
          <w:rFonts w:ascii="Times New Roman" w:hAnsi="Times New Roman"/>
          <w:sz w:val="20"/>
          <w:szCs w:val="20"/>
        </w:rPr>
        <w:t xml:space="preserve"> Osobowych</w:t>
      </w:r>
      <w:r w:rsidR="00722A22" w:rsidRPr="00045B12">
        <w:rPr>
          <w:rFonts w:ascii="Times New Roman" w:hAnsi="Times New Roman"/>
          <w:sz w:val="20"/>
          <w:szCs w:val="20"/>
        </w:rPr>
        <w:t xml:space="preserve"> z siedzibą </w:t>
      </w:r>
      <w:r w:rsidR="00C72AE1" w:rsidRPr="00045B12">
        <w:rPr>
          <w:rFonts w:ascii="Times New Roman" w:hAnsi="Times New Roman"/>
          <w:sz w:val="20"/>
          <w:szCs w:val="20"/>
        </w:rPr>
        <w:br/>
      </w:r>
      <w:r w:rsidR="00722A22" w:rsidRPr="00045B12">
        <w:rPr>
          <w:rFonts w:ascii="Times New Roman" w:hAnsi="Times New Roman"/>
          <w:sz w:val="20"/>
          <w:szCs w:val="20"/>
        </w:rPr>
        <w:t>w Warszawie, gdy uzna, iż przetwarzanie jego danych osobowych narusza przepisy Rozporządzenia.</w:t>
      </w:r>
    </w:p>
    <w:p w:rsidR="00722A22" w:rsidRPr="00045B12" w:rsidRDefault="00722A22" w:rsidP="00722A22">
      <w:pPr>
        <w:numPr>
          <w:ilvl w:val="0"/>
          <w:numId w:val="3"/>
        </w:numPr>
        <w:spacing w:after="0"/>
        <w:ind w:left="993" w:hanging="426"/>
        <w:contextualSpacing/>
        <w:jc w:val="both"/>
        <w:rPr>
          <w:rFonts w:ascii="Times New Roman" w:hAnsi="Times New Roman"/>
          <w:sz w:val="20"/>
          <w:szCs w:val="20"/>
        </w:rPr>
      </w:pPr>
      <w:r w:rsidRPr="00045B12">
        <w:rPr>
          <w:rFonts w:ascii="Times New Roman" w:hAnsi="Times New Roman"/>
          <w:sz w:val="20"/>
          <w:szCs w:val="20"/>
        </w:rPr>
        <w:t>Dane osobowe nie będą wykorzystywane do zautomatyzowanego podejmowania decyzji, w tym profilowania.</w:t>
      </w:r>
    </w:p>
    <w:sectPr w:rsidR="00722A22" w:rsidRPr="00045B12" w:rsidSect="002F1FCA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D76D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D489" w16cex:dateUtc="2022-09-05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D76DF2" w16cid:durableId="26C0D4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43C" w:rsidRDefault="00B4743C" w:rsidP="002F1FCA">
      <w:pPr>
        <w:spacing w:after="0" w:line="240" w:lineRule="auto"/>
      </w:pPr>
      <w:r>
        <w:separator/>
      </w:r>
    </w:p>
  </w:endnote>
  <w:endnote w:type="continuationSeparator" w:id="1">
    <w:p w:rsidR="00B4743C" w:rsidRDefault="00B4743C" w:rsidP="002F1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43C" w:rsidRDefault="00B4743C" w:rsidP="002F1FCA">
      <w:pPr>
        <w:spacing w:after="0" w:line="240" w:lineRule="auto"/>
      </w:pPr>
      <w:r>
        <w:separator/>
      </w:r>
    </w:p>
  </w:footnote>
  <w:footnote w:type="continuationSeparator" w:id="1">
    <w:p w:rsidR="00B4743C" w:rsidRDefault="00B4743C" w:rsidP="002F1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FCA" w:rsidRPr="00B76D72" w:rsidRDefault="00910767" w:rsidP="002F1FCA">
    <w:pPr>
      <w:jc w:val="right"/>
      <w:rPr>
        <w:rFonts w:ascii="Arial Narrow" w:hAnsi="Arial Narrow"/>
        <w:sz w:val="24"/>
        <w:szCs w:val="24"/>
      </w:rPr>
    </w:pPr>
    <w:r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4531360</wp:posOffset>
          </wp:positionH>
          <wp:positionV relativeFrom="paragraph">
            <wp:posOffset>287020</wp:posOffset>
          </wp:positionV>
          <wp:extent cx="927735" cy="459105"/>
          <wp:effectExtent l="19050" t="0" r="5715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rły samorządu logov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7735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FCA" w:rsidRPr="00B76D72">
      <w:rPr>
        <w:rFonts w:ascii="Times New Roman" w:hAnsi="Times New Roman"/>
        <w:sz w:val="20"/>
        <w:szCs w:val="20"/>
      </w:rPr>
      <w:t xml:space="preserve">Załącznik </w:t>
    </w:r>
    <w:r w:rsidR="002F1FCA">
      <w:rPr>
        <w:rFonts w:ascii="Times New Roman" w:hAnsi="Times New Roman"/>
        <w:sz w:val="20"/>
        <w:szCs w:val="20"/>
      </w:rPr>
      <w:t>n</w:t>
    </w:r>
    <w:r w:rsidR="002F1FCA" w:rsidRPr="00B76D72">
      <w:rPr>
        <w:rFonts w:ascii="Times New Roman" w:hAnsi="Times New Roman"/>
        <w:sz w:val="20"/>
        <w:szCs w:val="20"/>
      </w:rPr>
      <w:t xml:space="preserve">r 1 do </w:t>
    </w:r>
    <w:r w:rsidR="002F1FCA">
      <w:rPr>
        <w:rFonts w:ascii="Times New Roman" w:hAnsi="Times New Roman"/>
        <w:sz w:val="20"/>
        <w:szCs w:val="20"/>
      </w:rPr>
      <w:t>Ogłoszenia naboru</w:t>
    </w:r>
  </w:p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934"/>
      <w:gridCol w:w="3119"/>
    </w:tblGrid>
    <w:tr w:rsidR="002F1FCA" w:rsidRPr="002C0B3C" w:rsidTr="00C67733">
      <w:trPr>
        <w:trHeight w:val="70"/>
      </w:trPr>
      <w:tc>
        <w:tcPr>
          <w:tcW w:w="2934" w:type="dxa"/>
          <w:shd w:val="clear" w:color="auto" w:fill="F2F2F2" w:themeFill="background1" w:themeFillShade="F2"/>
        </w:tcPr>
        <w:p w:rsidR="002F1FCA" w:rsidRPr="002C0B3C" w:rsidRDefault="002F1FCA" w:rsidP="00BD6018">
          <w:pPr>
            <w:spacing w:after="0"/>
            <w:jc w:val="center"/>
            <w:outlineLvl w:val="0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D</w:t>
          </w:r>
          <w:r w:rsidRPr="002C0B3C">
            <w:rPr>
              <w:rFonts w:ascii="Times New Roman" w:hAnsi="Times New Roman"/>
              <w:b/>
              <w:sz w:val="24"/>
              <w:szCs w:val="24"/>
            </w:rPr>
            <w:t>ata wpływu</w:t>
          </w:r>
          <w:r>
            <w:rPr>
              <w:rFonts w:ascii="Times New Roman" w:hAnsi="Times New Roman"/>
              <w:b/>
              <w:sz w:val="24"/>
              <w:szCs w:val="24"/>
            </w:rPr>
            <w:t>*</w:t>
          </w:r>
        </w:p>
      </w:tc>
      <w:tc>
        <w:tcPr>
          <w:tcW w:w="3119" w:type="dxa"/>
          <w:shd w:val="clear" w:color="auto" w:fill="F2F2F2" w:themeFill="background1" w:themeFillShade="F2"/>
        </w:tcPr>
        <w:p w:rsidR="002F1FCA" w:rsidRPr="002C0B3C" w:rsidRDefault="002F1FCA" w:rsidP="002F1FCA">
          <w:pPr>
            <w:spacing w:after="0"/>
            <w:jc w:val="center"/>
            <w:outlineLvl w:val="0"/>
            <w:rPr>
              <w:rFonts w:ascii="Times New Roman" w:hAnsi="Times New Roman"/>
              <w:b/>
              <w:sz w:val="24"/>
              <w:szCs w:val="24"/>
            </w:rPr>
          </w:pPr>
          <w:r w:rsidRPr="002C0B3C">
            <w:rPr>
              <w:rFonts w:ascii="Times New Roman" w:hAnsi="Times New Roman"/>
              <w:b/>
              <w:sz w:val="24"/>
              <w:szCs w:val="24"/>
            </w:rPr>
            <w:t>Oznaczenie wniosku</w:t>
          </w:r>
          <w:r>
            <w:rPr>
              <w:rFonts w:ascii="Times New Roman" w:hAnsi="Times New Roman"/>
              <w:b/>
              <w:sz w:val="24"/>
              <w:szCs w:val="24"/>
            </w:rPr>
            <w:t>*</w:t>
          </w:r>
        </w:p>
      </w:tc>
    </w:tr>
    <w:tr w:rsidR="002F1FCA" w:rsidRPr="002C0B3C" w:rsidTr="00C67733">
      <w:tc>
        <w:tcPr>
          <w:tcW w:w="2934" w:type="dxa"/>
          <w:shd w:val="clear" w:color="auto" w:fill="F2F2F2" w:themeFill="background1" w:themeFillShade="F2"/>
        </w:tcPr>
        <w:p w:rsidR="002F1FCA" w:rsidRPr="002C0B3C" w:rsidRDefault="002F1FCA" w:rsidP="002F1FCA">
          <w:pPr>
            <w:outlineLvl w:val="0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119" w:type="dxa"/>
          <w:shd w:val="clear" w:color="auto" w:fill="F2F2F2" w:themeFill="background1" w:themeFillShade="F2"/>
        </w:tcPr>
        <w:p w:rsidR="002F1FCA" w:rsidRPr="002C0B3C" w:rsidRDefault="002F1FCA" w:rsidP="002F1FCA">
          <w:pPr>
            <w:outlineLvl w:val="0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2F1FCA" w:rsidRPr="00C20735" w:rsidRDefault="002F1FCA" w:rsidP="002F1FCA">
    <w:pPr>
      <w:outlineLvl w:val="0"/>
      <w:rPr>
        <w:rFonts w:ascii="Times New Roman" w:hAnsi="Times New Roman"/>
        <w:sz w:val="24"/>
        <w:szCs w:val="24"/>
        <w:vertAlign w:val="superscript"/>
      </w:rPr>
    </w:pPr>
    <w:r w:rsidRPr="00C20735">
      <w:rPr>
        <w:rFonts w:ascii="Times New Roman" w:hAnsi="Times New Roman"/>
        <w:sz w:val="24"/>
        <w:szCs w:val="24"/>
        <w:vertAlign w:val="superscript"/>
      </w:rPr>
      <w:t xml:space="preserve">*wypełnia Urząd Gminy </w:t>
    </w:r>
    <w:r w:rsidR="00C97CD7">
      <w:rPr>
        <w:rFonts w:ascii="Times New Roman" w:hAnsi="Times New Roman"/>
        <w:sz w:val="24"/>
        <w:szCs w:val="24"/>
        <w:vertAlign w:val="superscript"/>
      </w:rPr>
      <w:t>K</w:t>
    </w:r>
    <w:r w:rsidR="008A55D0">
      <w:rPr>
        <w:rFonts w:ascii="Times New Roman" w:hAnsi="Times New Roman"/>
        <w:sz w:val="24"/>
        <w:szCs w:val="24"/>
        <w:vertAlign w:val="superscript"/>
      </w:rPr>
      <w:t>utno</w:t>
    </w:r>
  </w:p>
  <w:p w:rsidR="002F1FCA" w:rsidRDefault="002F1F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B39"/>
    <w:multiLevelType w:val="hybridMultilevel"/>
    <w:tmpl w:val="7CCC08DC"/>
    <w:lvl w:ilvl="0" w:tplc="55065B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73BEC"/>
    <w:multiLevelType w:val="hybridMultilevel"/>
    <w:tmpl w:val="16F65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B114A"/>
    <w:multiLevelType w:val="hybridMultilevel"/>
    <w:tmpl w:val="D9809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5EF138E"/>
    <w:multiLevelType w:val="hybridMultilevel"/>
    <w:tmpl w:val="BECACA78"/>
    <w:lvl w:ilvl="0" w:tplc="17B02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C5F7B"/>
    <w:rsid w:val="00020338"/>
    <w:rsid w:val="00040773"/>
    <w:rsid w:val="00045B12"/>
    <w:rsid w:val="000C0813"/>
    <w:rsid w:val="000F3C05"/>
    <w:rsid w:val="0011258B"/>
    <w:rsid w:val="0011788B"/>
    <w:rsid w:val="00135E0B"/>
    <w:rsid w:val="00175CAB"/>
    <w:rsid w:val="00184A99"/>
    <w:rsid w:val="00185F48"/>
    <w:rsid w:val="001B1DD7"/>
    <w:rsid w:val="00274A6C"/>
    <w:rsid w:val="002934C6"/>
    <w:rsid w:val="002F1FCA"/>
    <w:rsid w:val="00346932"/>
    <w:rsid w:val="00371793"/>
    <w:rsid w:val="003874D7"/>
    <w:rsid w:val="003B7119"/>
    <w:rsid w:val="003D533B"/>
    <w:rsid w:val="00412A99"/>
    <w:rsid w:val="004644F1"/>
    <w:rsid w:val="00496AE5"/>
    <w:rsid w:val="004E4A06"/>
    <w:rsid w:val="005C29B5"/>
    <w:rsid w:val="0060079D"/>
    <w:rsid w:val="00615D33"/>
    <w:rsid w:val="00670D71"/>
    <w:rsid w:val="006800D4"/>
    <w:rsid w:val="006A56D3"/>
    <w:rsid w:val="006A7F87"/>
    <w:rsid w:val="0072194D"/>
    <w:rsid w:val="00722A22"/>
    <w:rsid w:val="007E6FE6"/>
    <w:rsid w:val="00872487"/>
    <w:rsid w:val="008A55D0"/>
    <w:rsid w:val="008E7141"/>
    <w:rsid w:val="00910767"/>
    <w:rsid w:val="009C5EEE"/>
    <w:rsid w:val="009C5F7B"/>
    <w:rsid w:val="009D10DC"/>
    <w:rsid w:val="00A346DD"/>
    <w:rsid w:val="00AC5C29"/>
    <w:rsid w:val="00B4743C"/>
    <w:rsid w:val="00B76C36"/>
    <w:rsid w:val="00BC7E24"/>
    <w:rsid w:val="00BD6018"/>
    <w:rsid w:val="00C538BF"/>
    <w:rsid w:val="00C72AE1"/>
    <w:rsid w:val="00C840F3"/>
    <w:rsid w:val="00C97CD7"/>
    <w:rsid w:val="00CD2CF5"/>
    <w:rsid w:val="00D44F47"/>
    <w:rsid w:val="00D92659"/>
    <w:rsid w:val="00DC66FD"/>
    <w:rsid w:val="00DF03BE"/>
    <w:rsid w:val="00E71715"/>
    <w:rsid w:val="00E9172B"/>
    <w:rsid w:val="00EA7D38"/>
    <w:rsid w:val="00EE57F4"/>
    <w:rsid w:val="00EF1A7D"/>
    <w:rsid w:val="00FA5084"/>
    <w:rsid w:val="00FD6F1E"/>
    <w:rsid w:val="00FE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C5F7B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5E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E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5E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E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5E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EE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3469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22A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1FC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1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1FCA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C72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i@powiatkutno.eu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gminakutno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63B4EFAD155429F3DC820C524C7A4" ma:contentTypeVersion="12" ma:contentTypeDescription="Create a new document." ma:contentTypeScope="" ma:versionID="cad87ed9a3a02eebf35adf6a2b11dcee">
  <xsd:schema xmlns:xsd="http://www.w3.org/2001/XMLSchema" xmlns:xs="http://www.w3.org/2001/XMLSchema" xmlns:p="http://schemas.microsoft.com/office/2006/metadata/properties" xmlns:ns2="9b88c50b-24a5-4ecf-9d0f-58cf0fc69011" xmlns:ns3="80b321d6-7dc9-4510-b84e-95af69062b9c" targetNamespace="http://schemas.microsoft.com/office/2006/metadata/properties" ma:root="true" ma:fieldsID="f7f03fad7e73bb977e12699f093d6f53" ns2:_="" ns3:_="">
    <xsd:import namespace="9b88c50b-24a5-4ecf-9d0f-58cf0fc69011"/>
    <xsd:import namespace="80b321d6-7dc9-4510-b84e-95af69062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8c50b-24a5-4ecf-9d0f-58cf0fc69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21d6-7dc9-4510-b84e-95af69062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D2FF-B4C4-4555-BCDA-632186299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4A9F5-6173-4498-9380-396A3C6018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2C0B73-1FAF-43BD-A570-FFA869BD2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8c50b-24a5-4ecf-9d0f-58cf0fc69011"/>
    <ds:schemaRef ds:uri="80b321d6-7dc9-4510-b84e-95af69062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FF1F8-A0E7-43CD-BD5B-34EA635E6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1007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Rafał Augustyniak</cp:lastModifiedBy>
  <cp:revision>3</cp:revision>
  <cp:lastPrinted>2022-08-03T12:56:00Z</cp:lastPrinted>
  <dcterms:created xsi:type="dcterms:W3CDTF">2022-09-06T06:37:00Z</dcterms:created>
  <dcterms:modified xsi:type="dcterms:W3CDTF">2022-09-07T06:52:00Z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0x0101002A563B4EFAD155429F3DC820C524C7A4</vt:lpwstr>
  </property>
</Properties>
</file>