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13" w:rsidRPr="00FC6FCE" w:rsidRDefault="00752FEE">
      <w:pPr>
        <w:pStyle w:val="Nagwek11"/>
        <w:shd w:val="clear" w:color="auto" w:fill="FFFFFF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C6FC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Klauzula informacyjna </w:t>
      </w:r>
    </w:p>
    <w:p w:rsidR="00754F13" w:rsidRPr="00FC6FCE" w:rsidRDefault="00754F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54F13" w:rsidRPr="00FC6FCE" w:rsidRDefault="00752FEE" w:rsidP="00752FEE">
      <w:p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lang w:eastAsia="pl-PL"/>
        </w:rPr>
        <w:t xml:space="preserve">Zgodnie z art. 13 </w:t>
      </w:r>
      <w:r w:rsidRPr="00FC6FCE">
        <w:rPr>
          <w:rFonts w:ascii="Times New Roman" w:eastAsia="Times New Roman" w:hAnsi="Times New Roman" w:cs="Times New Roman"/>
          <w:i/>
          <w:lang w:eastAsia="pl-PL"/>
        </w:rPr>
        <w:t>RODO*</w:t>
      </w:r>
      <w:r w:rsidRPr="00FC6FCE">
        <w:rPr>
          <w:rFonts w:ascii="Times New Roman" w:eastAsia="Times New Roman" w:hAnsi="Times New Roman" w:cs="Times New Roman"/>
          <w:lang w:eastAsia="pl-PL"/>
        </w:rPr>
        <w:t xml:space="preserve"> informuję: </w:t>
      </w:r>
    </w:p>
    <w:p w:rsidR="00754F13" w:rsidRDefault="00752FEE" w:rsidP="00FC6FCE">
      <w:pPr>
        <w:pStyle w:val="Akapitzlist"/>
        <w:numPr>
          <w:ilvl w:val="0"/>
          <w:numId w:val="3"/>
        </w:numPr>
        <w:spacing w:beforeAutospacing="1" w:after="0" w:line="1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FC6FCE">
        <w:rPr>
          <w:rFonts w:ascii="Times New Roman" w:eastAsia="Times New Roman" w:hAnsi="Times New Roman" w:cs="Times New Roman"/>
          <w:lang w:eastAsia="pl-PL"/>
        </w:rPr>
        <w:t>Administratorem Pani/Pana danych osobowych jest Gmina Kutno, Regon: 611015744</w:t>
      </w:r>
    </w:p>
    <w:p w:rsidR="000A4E10" w:rsidRDefault="000A4E10" w:rsidP="000A4E10">
      <w:pPr>
        <w:pStyle w:val="Akapitzlist"/>
        <w:spacing w:beforeAutospacing="1" w:after="0" w:line="140" w:lineRule="atLeast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54F13" w:rsidRPr="00FC6FCE" w:rsidRDefault="00752FEE" w:rsidP="00FC6FC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lang w:eastAsia="pl-PL"/>
        </w:rPr>
        <w:t>Siedziba: 99-300 Kutno, ul. Wincentego Witosa 1</w:t>
      </w:r>
    </w:p>
    <w:p w:rsidR="00754F13" w:rsidRDefault="00752FEE" w:rsidP="00FC6FCE">
      <w:pPr>
        <w:spacing w:after="0" w:line="240" w:lineRule="auto"/>
        <w:ind w:firstLine="360"/>
        <w:jc w:val="both"/>
        <w:rPr>
          <w:rStyle w:val="czeinternetowe"/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proofErr w:type="spellStart"/>
      <w:r w:rsidRPr="00FC6FCE">
        <w:rPr>
          <w:rFonts w:ascii="Times New Roman" w:eastAsia="Times New Roman" w:hAnsi="Times New Roman" w:cs="Times New Roman"/>
          <w:shd w:val="clear" w:color="auto" w:fill="FFFFFF"/>
          <w:lang w:eastAsia="pl-PL"/>
        </w:rPr>
        <w:t>tel</w:t>
      </w:r>
      <w:proofErr w:type="spellEnd"/>
      <w:r w:rsidRPr="00FC6FC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: 24 355 70 20 , e-mail: </w:t>
      </w:r>
      <w:hyperlink r:id="rId6">
        <w:r w:rsidRPr="00FC6FCE">
          <w:rPr>
            <w:rStyle w:val="czeinternetowe"/>
            <w:rFonts w:ascii="Times New Roman" w:eastAsia="Times New Roman" w:hAnsi="Times New Roman" w:cs="Times New Roman"/>
            <w:b/>
            <w:bCs/>
            <w:color w:val="000000"/>
            <w:highlight w:val="white"/>
            <w:lang w:eastAsia="pl-PL"/>
          </w:rPr>
          <w:t>sekretariat@gminakutno.pl</w:t>
        </w:r>
      </w:hyperlink>
    </w:p>
    <w:p w:rsidR="000A4E10" w:rsidRPr="00FC6FCE" w:rsidRDefault="000A4E10" w:rsidP="00FC6FCE">
      <w:pPr>
        <w:spacing w:after="0" w:line="240" w:lineRule="auto"/>
        <w:ind w:firstLine="360"/>
        <w:jc w:val="both"/>
        <w:rPr>
          <w:rStyle w:val="czeinternetowe"/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754F13" w:rsidRPr="00FC6FCE" w:rsidRDefault="00FC6FCE" w:rsidP="00752FEE">
      <w:pPr>
        <w:pStyle w:val="Akapitzlist"/>
        <w:spacing w:after="0" w:line="140" w:lineRule="atLea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="00752FEE" w:rsidRPr="00FC6FCE">
        <w:rPr>
          <w:rFonts w:ascii="Times New Roman" w:eastAsia="Times New Roman" w:hAnsi="Times New Roman" w:cs="Times New Roman"/>
          <w:color w:val="000000"/>
          <w:lang w:eastAsia="pl-PL"/>
        </w:rPr>
        <w:t xml:space="preserve">Z Inspektorem ochrony danych w Urzędzie Gminy Kutno można się skontaktować za pośrednictwem poczty elektronicznej na adres: </w:t>
      </w:r>
      <w:r w:rsidR="00752FEE" w:rsidRPr="00FC6F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iod</w:t>
      </w:r>
      <w:hyperlink r:id="rId7">
        <w:r w:rsidR="00752FEE" w:rsidRPr="00FC6FCE">
          <w:rPr>
            <w:rStyle w:val="czeinternetowe"/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@</w:t>
        </w:r>
      </w:hyperlink>
      <w:r w:rsidR="00752FEE" w:rsidRPr="00FC6FCE">
        <w:rPr>
          <w:rStyle w:val="czeinternetowe"/>
          <w:rFonts w:ascii="Times New Roman" w:eastAsia="Times New Roman" w:hAnsi="Times New Roman" w:cs="Times New Roman"/>
          <w:b/>
          <w:bCs/>
          <w:color w:val="000000"/>
          <w:lang w:eastAsia="pl-PL"/>
        </w:rPr>
        <w:t>gminakutno.pl</w:t>
      </w:r>
      <w:r w:rsidR="00752FEE" w:rsidRPr="00FC6FCE">
        <w:rPr>
          <w:rFonts w:ascii="Times New Roman" w:eastAsia="Times New Roman" w:hAnsi="Times New Roman" w:cs="Times New Roman"/>
          <w:color w:val="000000"/>
          <w:lang w:eastAsia="pl-PL"/>
        </w:rPr>
        <w:t xml:space="preserve">  lub listownie na powyżej podany adres z dopiskiem „Inspektor ochrony danych”.</w:t>
      </w:r>
    </w:p>
    <w:p w:rsidR="00502B28" w:rsidRPr="00502B28" w:rsidRDefault="00752FEE" w:rsidP="00502B28">
      <w:pPr>
        <w:spacing w:after="0" w:line="1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502B28">
        <w:rPr>
          <w:rFonts w:ascii="Times New Roman" w:eastAsia="Times New Roman" w:hAnsi="Times New Roman" w:cs="Times New Roman"/>
          <w:color w:val="000000"/>
          <w:lang w:eastAsia="pl-PL"/>
        </w:rPr>
        <w:t xml:space="preserve">3. Podstawą prawną przetwarzania Pana/Pani danych osobowych </w:t>
      </w:r>
      <w:r w:rsidR="00BC46AF" w:rsidRPr="00502B28">
        <w:rPr>
          <w:rFonts w:ascii="Times New Roman" w:eastAsia="Times New Roman" w:hAnsi="Times New Roman" w:cs="Times New Roman"/>
          <w:color w:val="000000"/>
          <w:lang w:eastAsia="pl-PL"/>
        </w:rPr>
        <w:t>jest art. 6 ust. 1 lit. c RODO w związku z Rozporządzeniem Rady Ministrów z dnia 27 stycznia 2015 r. w sprawie szczegółowego zakresu i sposobów realizacji niektórych zadań Agencji Restrukturyzacji i Modernizacji Rolnictwa</w:t>
      </w:r>
      <w:r w:rsidR="00FC6FCE" w:rsidRPr="00502B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02B28">
        <w:rPr>
          <w:rFonts w:ascii="Times New Roman" w:eastAsia="Times New Roman" w:hAnsi="Times New Roman" w:cs="Times New Roman"/>
          <w:lang w:eastAsia="pl-PL"/>
        </w:rPr>
        <w:t xml:space="preserve">i </w:t>
      </w:r>
      <w:r w:rsidR="00502B28" w:rsidRPr="00502B28">
        <w:rPr>
          <w:rFonts w:ascii="Times New Roman" w:eastAsia="Times New Roman" w:hAnsi="Times New Roman" w:cs="Times New Roman"/>
          <w:lang w:eastAsia="pl-PL"/>
        </w:rPr>
        <w:t>ustawą z dnia 9 maja 2008 r. o Agencji Restrukturyzacji i Modernizacji Rolnictwa (Dz. U.</w:t>
      </w:r>
    </w:p>
    <w:p w:rsidR="00502B28" w:rsidRPr="00502B28" w:rsidRDefault="00502B28" w:rsidP="00502B28">
      <w:pPr>
        <w:pStyle w:val="Akapitzlist"/>
        <w:spacing w:after="0" w:line="140" w:lineRule="atLeas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02B28">
        <w:rPr>
          <w:rFonts w:ascii="Times New Roman" w:eastAsia="Times New Roman" w:hAnsi="Times New Roman" w:cs="Times New Roman"/>
          <w:lang w:eastAsia="pl-PL"/>
        </w:rPr>
        <w:t>z 2019 r. poz. 1505).</w:t>
      </w:r>
    </w:p>
    <w:p w:rsidR="00754F13" w:rsidRPr="00FC6FCE" w:rsidRDefault="00752FEE" w:rsidP="00502B28">
      <w:pPr>
        <w:pStyle w:val="Akapitzlist"/>
        <w:spacing w:after="0" w:line="140" w:lineRule="atLeast"/>
        <w:ind w:left="0"/>
        <w:jc w:val="both"/>
        <w:rPr>
          <w:rFonts w:ascii="Times New Roman" w:hAnsi="Times New Roman" w:cs="Times New Roman"/>
          <w:u w:val="single"/>
        </w:rPr>
      </w:pPr>
      <w:r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4. Zbierane dane osobowe są przetwarzane zgodnie z RODO - </w:t>
      </w:r>
      <w:r w:rsidRPr="00FC6FC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w celu </w:t>
      </w:r>
      <w:r w:rsidR="00BC46AF" w:rsidRPr="00FC6FC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oszacowania zgłoszonych szkód na skutek niekorzystnych zjawisk atmosferycznych w gospodarstwie rolnym oraz sporządzenia raportu Komisji z </w:t>
      </w:r>
      <w:r w:rsidR="00A75990" w:rsidRPr="00FC6FC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szacowania</w:t>
      </w:r>
      <w:r w:rsidR="00BC46AF" w:rsidRPr="00FC6FC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 szkód.</w:t>
      </w:r>
    </w:p>
    <w:p w:rsidR="00754F13" w:rsidRPr="00FC6FCE" w:rsidRDefault="00FC6FCE" w:rsidP="00752FEE">
      <w:p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</w:t>
      </w:r>
      <w:r w:rsidR="00752FEE"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>Obowiązujące przepisy prawa wskazują w jakich przypadkach konieczne jest podawanie danych osobowych. W pozostałych przypadkach podawanie danych osobowych ma charakter dobrowolny.</w:t>
      </w:r>
    </w:p>
    <w:p w:rsidR="00754F13" w:rsidRPr="00FC6FCE" w:rsidRDefault="00FC6FCE" w:rsidP="00752FEE">
      <w:p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6. </w:t>
      </w:r>
      <w:r w:rsidR="00752FEE"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osobowe przetwarzane będą wyłącznie przez okres niezbędny do zrealizowania zadania wynikającego z ustawy wskazanej w pkt.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752FEE"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przez okres wskazany w przepisach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  </w:t>
      </w:r>
      <w:r w:rsidR="00752FEE"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>o archiwizowaniu danych; po tym okresie dane osobowe mogą być usuwane – na podstawie przepisów prawa.</w:t>
      </w:r>
    </w:p>
    <w:p w:rsidR="00754F13" w:rsidRPr="00FC6FCE" w:rsidRDefault="00752FEE" w:rsidP="00752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7. </w:t>
      </w:r>
      <w:r w:rsidRPr="00FC6FCE">
        <w:rPr>
          <w:rFonts w:ascii="Times New Roman" w:hAnsi="Times New Roman" w:cs="Times New Roman"/>
          <w:color w:val="000000"/>
        </w:rPr>
        <w:t>Przewidywani odbiorcy danych:</w:t>
      </w:r>
    </w:p>
    <w:p w:rsidR="00FC6FCE" w:rsidRPr="00FC6FCE" w:rsidRDefault="00FC6FCE" w:rsidP="00FC6F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Upoważnieni pracownicy Administratora,</w:t>
      </w:r>
    </w:p>
    <w:p w:rsidR="00754F13" w:rsidRPr="00FC6FCE" w:rsidRDefault="00232BF7" w:rsidP="00FC6F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podmioty przetwarzające, które świadczą usługi na rzecz Administratora np. w zakresie obsługi prawnej,</w:t>
      </w:r>
    </w:p>
    <w:p w:rsidR="00754F13" w:rsidRPr="00FC6FCE" w:rsidRDefault="00232BF7" w:rsidP="00FC6FCE">
      <w:pPr>
        <w:pStyle w:val="Akapitzlist"/>
        <w:numPr>
          <w:ilvl w:val="0"/>
          <w:numId w:val="4"/>
        </w:num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Łódzki Urząd Wojewódzki w Łodzi</w:t>
      </w:r>
      <w:r w:rsidRPr="00FC6FCE">
        <w:rPr>
          <w:rFonts w:ascii="Times New Roman" w:hAnsi="Times New Roman" w:cs="Times New Roman"/>
        </w:rPr>
        <w:t>.</w:t>
      </w:r>
    </w:p>
    <w:p w:rsidR="00754F13" w:rsidRPr="00FC6FCE" w:rsidRDefault="00FC6FCE" w:rsidP="00752F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8. </w:t>
      </w:r>
      <w:r w:rsidR="00752FEE" w:rsidRPr="00FC6FCE">
        <w:rPr>
          <w:rFonts w:ascii="Times New Roman" w:hAnsi="Times New Roman" w:cs="Times New Roman"/>
          <w:color w:val="000000"/>
        </w:rPr>
        <w:t>Każda osoba, ma prawo do: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a) żądania od administratora dostępu do danych osobowych oraz prawo do ich sprostowania,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b) ograniczenia przetwarzania,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c) wniesienia skargi do organu nadzorczego – Prezesa Urzędu Ochrony Danych Osobowych, jeżeli stwierdzi, że przetwarzanie w naszym urzędzie narusza przepisy prawa.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9. Podanie przez Pana/Panią danych osobowych jest dobrowolne ale niezbędne w celu realizacji zadania.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10. Pana/Pani dane osobowe nie będą przekazywane do państwa trzeciego lub organizacji międzynarodowej.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11.Pana/Pani dane nie będą przetwarzane w sposób zautomatyzowany, w tym również w formie profilowania.</w:t>
      </w:r>
    </w:p>
    <w:p w:rsidR="000146D3" w:rsidRPr="00FC6FCE" w:rsidRDefault="000146D3" w:rsidP="000146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46D3" w:rsidRPr="00FC6FCE" w:rsidRDefault="000146D3" w:rsidP="000146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4F13" w:rsidRPr="00FC6FCE" w:rsidRDefault="000146D3" w:rsidP="00752FEE">
      <w:pPr>
        <w:tabs>
          <w:tab w:val="left" w:pos="8647"/>
        </w:tabs>
        <w:rPr>
          <w:rFonts w:ascii="Times New Roman" w:hAnsi="Times New Roman" w:cs="Times New Roman"/>
          <w:lang w:eastAsia="pl-PL"/>
        </w:rPr>
      </w:pPr>
      <w:r w:rsidRPr="00FC6FCE">
        <w:rPr>
          <w:rFonts w:ascii="Times New Roman" w:hAnsi="Times New Roman" w:cs="Times New Roman"/>
          <w:lang w:eastAsia="pl-PL"/>
        </w:rPr>
        <w:t xml:space="preserve">                         Zapoznałem/</w:t>
      </w:r>
      <w:proofErr w:type="spellStart"/>
      <w:r w:rsidRPr="00FC6FCE">
        <w:rPr>
          <w:rFonts w:ascii="Times New Roman" w:hAnsi="Times New Roman" w:cs="Times New Roman"/>
          <w:lang w:eastAsia="pl-PL"/>
        </w:rPr>
        <w:t>am</w:t>
      </w:r>
      <w:proofErr w:type="spellEnd"/>
      <w:r w:rsidRPr="00FC6FCE">
        <w:rPr>
          <w:rFonts w:ascii="Times New Roman" w:hAnsi="Times New Roman" w:cs="Times New Roman"/>
          <w:lang w:eastAsia="pl-PL"/>
        </w:rPr>
        <w:t xml:space="preserve"> się z powyższą klauzulą …………………………………………….</w:t>
      </w:r>
    </w:p>
    <w:p w:rsidR="00754F13" w:rsidRDefault="000146D3" w:rsidP="000146D3">
      <w:pPr>
        <w:tabs>
          <w:tab w:val="left" w:pos="8647"/>
        </w:tabs>
        <w:rPr>
          <w:rFonts w:ascii="Times New Roman" w:hAnsi="Times New Roman" w:cs="Times New Roman"/>
          <w:lang w:eastAsia="pl-PL"/>
        </w:rPr>
      </w:pPr>
      <w:r w:rsidRPr="00FC6FCE"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                     (data, podpis)</w:t>
      </w:r>
    </w:p>
    <w:p w:rsidR="000A4E10" w:rsidRPr="00FC6FCE" w:rsidRDefault="000A4E10" w:rsidP="000146D3">
      <w:pPr>
        <w:tabs>
          <w:tab w:val="left" w:pos="8647"/>
        </w:tabs>
        <w:rPr>
          <w:rFonts w:ascii="Times New Roman" w:hAnsi="Times New Roman" w:cs="Times New Roman"/>
          <w:lang w:eastAsia="pl-PL"/>
        </w:rPr>
      </w:pPr>
    </w:p>
    <w:p w:rsidR="00754F13" w:rsidRPr="00FC6FCE" w:rsidRDefault="00752FEE" w:rsidP="00752FEE">
      <w:pPr>
        <w:pStyle w:val="PIOTR"/>
        <w:ind w:right="397"/>
        <w:rPr>
          <w:i/>
          <w:sz w:val="18"/>
          <w:szCs w:val="18"/>
        </w:rPr>
      </w:pPr>
      <w:r w:rsidRPr="00FC6FCE">
        <w:rPr>
          <w:b/>
          <w:bCs/>
          <w:i/>
          <w:sz w:val="18"/>
          <w:szCs w:val="18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sectPr w:rsidR="00754F13" w:rsidRPr="00FC6FCE" w:rsidSect="00FC6FCE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1C85BF" w15:done="0"/>
  <w15:commentEx w15:paraId="38EEC3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8F4D7" w16cex:dateUtc="2023-07-24T11:02:00Z"/>
  <w16cex:commentExtensible w16cex:durableId="2868F593" w16cex:dateUtc="2023-07-24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C85BF" w16cid:durableId="2868F4D7"/>
  <w16cid:commentId w16cid:paraId="38EEC36B" w16cid:durableId="2868F59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917"/>
    <w:multiLevelType w:val="hybridMultilevel"/>
    <w:tmpl w:val="380EC3C6"/>
    <w:lvl w:ilvl="0" w:tplc="B1C67A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51A5"/>
    <w:multiLevelType w:val="multilevel"/>
    <w:tmpl w:val="BF4EB7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71E1712"/>
    <w:multiLevelType w:val="hybridMultilevel"/>
    <w:tmpl w:val="6744F22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9180F96"/>
    <w:multiLevelType w:val="hybridMultilevel"/>
    <w:tmpl w:val="2CC85E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346C54"/>
    <w:multiLevelType w:val="multilevel"/>
    <w:tmpl w:val="577A4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 Gawryszczak">
    <w15:presenceInfo w15:providerId="Windows Live" w15:userId="ec7cde9569ac497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54F13"/>
    <w:rsid w:val="000146D3"/>
    <w:rsid w:val="000A4E10"/>
    <w:rsid w:val="0014090E"/>
    <w:rsid w:val="001A097B"/>
    <w:rsid w:val="00232BF7"/>
    <w:rsid w:val="00251051"/>
    <w:rsid w:val="002576DF"/>
    <w:rsid w:val="0031190C"/>
    <w:rsid w:val="00502B28"/>
    <w:rsid w:val="005E5F3B"/>
    <w:rsid w:val="00600E04"/>
    <w:rsid w:val="00752FEE"/>
    <w:rsid w:val="00754F13"/>
    <w:rsid w:val="007A01D3"/>
    <w:rsid w:val="00A20225"/>
    <w:rsid w:val="00A40293"/>
    <w:rsid w:val="00A75990"/>
    <w:rsid w:val="00AB717D"/>
    <w:rsid w:val="00BC44FA"/>
    <w:rsid w:val="00BC46AF"/>
    <w:rsid w:val="00DA70A0"/>
    <w:rsid w:val="00E22F00"/>
    <w:rsid w:val="00E668D8"/>
    <w:rsid w:val="00FC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C68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264C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264C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0FB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36B0C"/>
    <w:rPr>
      <w:b/>
      <w:bCs/>
    </w:rPr>
  </w:style>
  <w:style w:type="character" w:customStyle="1" w:styleId="czeinternetowe">
    <w:name w:val="Łącze internetowe"/>
    <w:rsid w:val="00754F13"/>
    <w:rPr>
      <w:color w:val="000080"/>
      <w:u w:val="single"/>
    </w:rPr>
  </w:style>
  <w:style w:type="character" w:customStyle="1" w:styleId="ListLabel3">
    <w:name w:val="ListLabel 3"/>
    <w:qFormat/>
    <w:rsid w:val="00754F13"/>
    <w:rPr>
      <w:rFonts w:ascii="Times New Roman" w:eastAsia="Times New Roman" w:hAnsi="Times New Roman" w:cs="Times New Roman"/>
      <w:color w:val="000000"/>
      <w:sz w:val="22"/>
      <w:szCs w:val="22"/>
      <w:lang w:eastAsia="pl-PL"/>
    </w:rPr>
  </w:style>
  <w:style w:type="character" w:customStyle="1" w:styleId="ListLabel4">
    <w:name w:val="ListLabel 4"/>
    <w:qFormat/>
    <w:rsid w:val="00754F13"/>
    <w:rPr>
      <w:rFonts w:ascii="Times New Roman" w:eastAsia="Times New Roman" w:hAnsi="Times New Roman" w:cs="Times New Roman"/>
      <w:color w:val="000000"/>
      <w:sz w:val="22"/>
      <w:szCs w:val="22"/>
      <w:u w:val="single"/>
      <w:lang w:val="pl-PL" w:eastAsia="pl-PL" w:bidi="ar-SA"/>
    </w:rPr>
  </w:style>
  <w:style w:type="character" w:customStyle="1" w:styleId="ListLabel5">
    <w:name w:val="ListLabel 5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6">
    <w:name w:val="ListLabel 6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7">
    <w:name w:val="ListLabel 7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8">
    <w:name w:val="ListLabel 8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9">
    <w:name w:val="ListLabel 9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0">
    <w:name w:val="ListLabel 10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1">
    <w:name w:val="ListLabel 11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2">
    <w:name w:val="ListLabel 12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3">
    <w:name w:val="ListLabel 13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4">
    <w:name w:val="ListLabel 14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5">
    <w:name w:val="ListLabel 15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6">
    <w:name w:val="ListLabel 16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7">
    <w:name w:val="ListLabel 17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8">
    <w:name w:val="ListLabel 18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9">
    <w:name w:val="ListLabel 19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20">
    <w:name w:val="ListLabel 20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21">
    <w:name w:val="ListLabel 21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22">
    <w:name w:val="ListLabel 22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paragraph" w:styleId="Nagwek">
    <w:name w:val="header"/>
    <w:basedOn w:val="Normalny"/>
    <w:next w:val="Tekstpodstawowy"/>
    <w:qFormat/>
    <w:rsid w:val="00754F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754F13"/>
    <w:pPr>
      <w:spacing w:after="140" w:line="276" w:lineRule="auto"/>
    </w:pPr>
  </w:style>
  <w:style w:type="paragraph" w:styleId="Lista">
    <w:name w:val="List"/>
    <w:basedOn w:val="Tekstpodstawowy"/>
    <w:rsid w:val="00754F13"/>
    <w:rPr>
      <w:rFonts w:cs="Lucida Sans"/>
    </w:rPr>
  </w:style>
  <w:style w:type="paragraph" w:customStyle="1" w:styleId="Legenda1">
    <w:name w:val="Legenda1"/>
    <w:basedOn w:val="Normalny"/>
    <w:qFormat/>
    <w:rsid w:val="00754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54F13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0F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54F13"/>
    <w:pPr>
      <w:spacing w:after="200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36B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OTR">
    <w:name w:val="PIOTR"/>
    <w:basedOn w:val="Normalny"/>
    <w:uiPriority w:val="99"/>
    <w:qFormat/>
    <w:rsid w:val="00D63E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FCE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CE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abi@powiatkutn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kutno.pl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0255A-F408-48AC-A42C-A2EBE660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Gawryszczak</dc:creator>
  <cp:lastModifiedBy>ArkadiuszKaczorowski</cp:lastModifiedBy>
  <cp:revision>2</cp:revision>
  <cp:lastPrinted>2022-02-04T08:29:00Z</cp:lastPrinted>
  <dcterms:created xsi:type="dcterms:W3CDTF">2024-06-03T07:13:00Z</dcterms:created>
  <dcterms:modified xsi:type="dcterms:W3CDTF">2024-06-03T07:13:00Z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